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230F" w14:textId="79375BD3" w:rsidR="004113B8" w:rsidRPr="00A96D86" w:rsidRDefault="002430F2" w:rsidP="003A0B9D">
      <w:pPr>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59264" behindDoc="0" locked="0" layoutInCell="1" allowOverlap="1" wp14:anchorId="09BEF41C" wp14:editId="4A14B17F">
                <wp:simplePos x="0" y="0"/>
                <wp:positionH relativeFrom="column">
                  <wp:posOffset>5328137</wp:posOffset>
                </wp:positionH>
                <wp:positionV relativeFrom="paragraph">
                  <wp:posOffset>123092</wp:posOffset>
                </wp:positionV>
                <wp:extent cx="106093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60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26D3A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9.55pt,9.7pt" to="503.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" strokecolor="black [3200]" strokeweight=".5pt">
                <v:stroke joinstyle="miter"/>
              </v:line>
            </w:pict>
          </mc:Fallback>
        </mc:AlternateContent>
      </w:r>
      <w:r w:rsidR="004113B8" w:rsidRPr="00A96D86">
        <w:rPr>
          <w:rFonts w:ascii="Baskerville Old Face" w:hAnsi="Baskerville Old Face"/>
          <w:noProof/>
        </w:rPr>
        <w:drawing>
          <wp:anchor distT="0" distB="0" distL="114300" distR="114300" simplePos="0" relativeHeight="251658240" behindDoc="1" locked="0" layoutInCell="1" allowOverlap="1" wp14:anchorId="288960A6" wp14:editId="77A5998F">
            <wp:simplePos x="0" y="0"/>
            <wp:positionH relativeFrom="column">
              <wp:posOffset>-7620</wp:posOffset>
            </wp:positionH>
            <wp:positionV relativeFrom="paragraph">
              <wp:posOffset>-152400</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14:sizeRelH relativeFrom="margin">
              <wp14:pctWidth>0</wp14:pctWidth>
            </wp14:sizeRelH>
            <wp14:sizeRelV relativeFrom="margin">
              <wp14:pctHeight>0</wp14:pctHeight>
            </wp14:sizeRelV>
          </wp:anchor>
        </w:drawing>
      </w:r>
      <w:r w:rsidR="003A0B9D">
        <w:rPr>
          <w:rFonts w:ascii="Baskerville Old Face" w:hAnsi="Baskerville Old Face"/>
        </w:rPr>
        <w:t xml:space="preserve">                                                                                                                                               </w:t>
      </w:r>
      <w:r w:rsidR="00A96D86" w:rsidRPr="00A96D86">
        <w:rPr>
          <w:rFonts w:ascii="Baskerville Old Face" w:hAnsi="Baskerville Old Face"/>
        </w:rPr>
        <w:t>Date</w:t>
      </w:r>
      <w:r w:rsidR="00A96D86">
        <w:rPr>
          <w:rFonts w:ascii="Baskerville Old Face" w:hAnsi="Baskerville Old Face"/>
        </w:rPr>
        <w:t>:</w:t>
      </w:r>
      <w:r w:rsidR="00A96D86">
        <w:rPr>
          <w:rFonts w:ascii="Baskerville Old Face" w:hAnsi="Baskerville Old Face"/>
        </w:rPr>
        <w:tab/>
      </w:r>
      <w:r w:rsidR="00A96D86">
        <w:rPr>
          <w:rFonts w:ascii="Baskerville Old Face" w:hAnsi="Baskerville Old Face"/>
        </w:rPr>
        <w:tab/>
        <w:t xml:space="preserve">          </w:t>
      </w:r>
    </w:p>
    <w:p w14:paraId="1FDBA267" w14:textId="289F294C" w:rsidR="00ED5EA8" w:rsidRDefault="00ED5EA8" w:rsidP="004113B8">
      <w:pPr>
        <w:jc w:val="center"/>
        <w:rPr>
          <w:rFonts w:ascii="Baskerville Old Face" w:hAnsi="Baskerville Old Face"/>
          <w:b/>
          <w:bCs/>
          <w:sz w:val="28"/>
          <w:szCs w:val="28"/>
        </w:rPr>
      </w:pPr>
      <w:r>
        <w:rPr>
          <w:rFonts w:ascii="Baskerville Old Face" w:hAnsi="Baskerville Old Face"/>
          <w:b/>
          <w:bCs/>
          <w:sz w:val="28"/>
          <w:szCs w:val="28"/>
        </w:rPr>
        <w:t xml:space="preserve">  </w:t>
      </w:r>
      <w:r w:rsidR="004113B8" w:rsidRPr="00A96D86">
        <w:rPr>
          <w:rFonts w:ascii="Baskerville Old Face" w:hAnsi="Baskerville Old Face"/>
          <w:b/>
          <w:bCs/>
          <w:sz w:val="28"/>
          <w:szCs w:val="28"/>
        </w:rPr>
        <w:t>REGEN-COV</w:t>
      </w:r>
      <w:r w:rsidR="000361ED">
        <w:rPr>
          <w:rFonts w:ascii="Baskerville Old Face" w:hAnsi="Baskerville Old Face"/>
          <w:b/>
          <w:bCs/>
          <w:sz w:val="28"/>
          <w:szCs w:val="28"/>
        </w:rPr>
        <w:t>/SOTROVIMAB</w:t>
      </w:r>
      <w:r>
        <w:rPr>
          <w:rFonts w:ascii="Baskerville Old Face" w:hAnsi="Baskerville Old Face"/>
          <w:b/>
          <w:bCs/>
          <w:sz w:val="28"/>
          <w:szCs w:val="28"/>
        </w:rPr>
        <w:t xml:space="preserve">/CASIRIVIMAB &amp; IMDEVIMAB </w:t>
      </w:r>
      <w:r w:rsidR="004113B8" w:rsidRPr="00A96D86">
        <w:rPr>
          <w:rFonts w:ascii="Baskerville Old Face" w:hAnsi="Baskerville Old Face"/>
          <w:b/>
          <w:bCs/>
          <w:sz w:val="28"/>
          <w:szCs w:val="28"/>
        </w:rPr>
        <w:t xml:space="preserve"> </w:t>
      </w:r>
    </w:p>
    <w:p w14:paraId="7B08BA58" w14:textId="5071266A" w:rsidR="00B90D36" w:rsidRPr="00A96D86" w:rsidRDefault="004113B8" w:rsidP="004113B8">
      <w:pPr>
        <w:jc w:val="center"/>
        <w:rPr>
          <w:rFonts w:ascii="Baskerville Old Face" w:hAnsi="Baskerville Old Face"/>
          <w:b/>
          <w:bCs/>
          <w:sz w:val="28"/>
          <w:szCs w:val="28"/>
        </w:rPr>
      </w:pPr>
      <w:r w:rsidRPr="00A96D86">
        <w:rPr>
          <w:rFonts w:ascii="Baskerville Old Face" w:hAnsi="Baskerville Old Face"/>
          <w:b/>
          <w:bCs/>
          <w:sz w:val="28"/>
          <w:szCs w:val="28"/>
        </w:rPr>
        <w:t>Infusion Order Form</w:t>
      </w:r>
    </w:p>
    <w:p w14:paraId="715BF61D" w14:textId="77777777" w:rsidR="004113B8" w:rsidRDefault="004113B8" w:rsidP="004113B8">
      <w:pPr>
        <w:jc w:val="center"/>
      </w:pPr>
    </w:p>
    <w:p w14:paraId="0325F2D8" w14:textId="61E20336" w:rsidR="004113B8" w:rsidRDefault="004113B8"/>
    <w:p w14:paraId="7BD63777" w14:textId="5D1C58A6" w:rsidR="008F0E29" w:rsidRDefault="005C2172" w:rsidP="00A96D86">
      <w:pPr>
        <w:spacing w:after="0" w:line="276" w:lineRule="auto"/>
        <w:rPr>
          <w:rFonts w:ascii="Baskerville Old Face" w:hAnsi="Baskerville Old Face"/>
          <w:sz w:val="18"/>
          <w:szCs w:val="18"/>
        </w:rPr>
      </w:pPr>
      <w:r w:rsidRPr="002430F2">
        <w:rPr>
          <w:rFonts w:ascii="Baskerville Old Face" w:hAnsi="Baskerville Old Face"/>
          <w:noProof/>
          <w:sz w:val="18"/>
          <w:szCs w:val="18"/>
        </w:rPr>
        <mc:AlternateContent>
          <mc:Choice Requires="wps">
            <w:drawing>
              <wp:anchor distT="0" distB="0" distL="114300" distR="114300" simplePos="0" relativeHeight="251661312" behindDoc="0" locked="0" layoutInCell="1" allowOverlap="1" wp14:anchorId="06794FBE" wp14:editId="0F66896C">
                <wp:simplePos x="0" y="0"/>
                <wp:positionH relativeFrom="column">
                  <wp:posOffset>3033094</wp:posOffset>
                </wp:positionH>
                <wp:positionV relativeFrom="paragraph">
                  <wp:posOffset>106680</wp:posOffset>
                </wp:positionV>
                <wp:extent cx="101404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14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EF955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8.85pt,8.4pt" to="31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" strokecolor="black [3200]" strokeweight=".5pt">
                <v:stroke joinstyle="miter"/>
              </v:line>
            </w:pict>
          </mc:Fallback>
        </mc:AlternateContent>
      </w:r>
      <w:r w:rsidRPr="002430F2">
        <w:rPr>
          <w:rFonts w:ascii="Baskerville Old Face" w:hAnsi="Baskerville Old Face"/>
          <w:noProof/>
          <w:sz w:val="18"/>
          <w:szCs w:val="18"/>
        </w:rPr>
        <mc:AlternateContent>
          <mc:Choice Requires="wps">
            <w:drawing>
              <wp:anchor distT="0" distB="0" distL="114300" distR="114300" simplePos="0" relativeHeight="251660288" behindDoc="0" locked="0" layoutInCell="1" allowOverlap="1" wp14:anchorId="067FF331" wp14:editId="33359E82">
                <wp:simplePos x="0" y="0"/>
                <wp:positionH relativeFrom="column">
                  <wp:posOffset>659965</wp:posOffset>
                </wp:positionH>
                <wp:positionV relativeFrom="paragraph">
                  <wp:posOffset>106680</wp:posOffset>
                </wp:positionV>
                <wp:extent cx="195775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577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4A9C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95pt,8.4pt" to="206.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" strokecolor="black [3200]" strokeweight=".5pt">
                <v:stroke joinstyle="miter"/>
              </v:line>
            </w:pict>
          </mc:Fallback>
        </mc:AlternateContent>
      </w:r>
      <w:r w:rsidR="004113B8" w:rsidRPr="002430F2">
        <w:rPr>
          <w:rFonts w:ascii="Baskerville Old Face" w:hAnsi="Baskerville Old Face"/>
          <w:sz w:val="18"/>
          <w:szCs w:val="18"/>
        </w:rPr>
        <w:t>Patient Name:</w:t>
      </w:r>
      <w:r w:rsidR="00A96D86" w:rsidRPr="002430F2">
        <w:rPr>
          <w:rFonts w:ascii="Baskerville Old Face" w:hAnsi="Baskerville Old Face"/>
          <w:sz w:val="18"/>
          <w:szCs w:val="18"/>
        </w:rPr>
        <w:t xml:space="preserve">  </w:t>
      </w:r>
      <w:r w:rsidR="00A96D86" w:rsidRPr="002430F2">
        <w:rPr>
          <w:rFonts w:ascii="Baskerville Old Face" w:hAnsi="Baskerville Old Face"/>
          <w:sz w:val="18"/>
          <w:szCs w:val="18"/>
        </w:rPr>
        <w:tab/>
      </w:r>
      <w:r w:rsidR="00A96D86" w:rsidRPr="002430F2">
        <w:rPr>
          <w:rFonts w:ascii="Baskerville Old Face" w:hAnsi="Baskerville Old Face"/>
          <w:sz w:val="18"/>
          <w:szCs w:val="18"/>
        </w:rPr>
        <w:tab/>
      </w:r>
      <w:r w:rsidR="00A96D86" w:rsidRPr="002430F2">
        <w:rPr>
          <w:rFonts w:ascii="Baskerville Old Face" w:hAnsi="Baskerville Old Face"/>
          <w:sz w:val="18"/>
          <w:szCs w:val="18"/>
        </w:rPr>
        <w:tab/>
      </w:r>
      <w:r w:rsidR="00A96D86" w:rsidRPr="002430F2">
        <w:rPr>
          <w:rFonts w:ascii="Baskerville Old Face" w:hAnsi="Baskerville Old Face"/>
          <w:sz w:val="18"/>
          <w:szCs w:val="18"/>
        </w:rPr>
        <w:tab/>
      </w:r>
      <w:r w:rsidR="00A96D86" w:rsidRPr="002430F2">
        <w:rPr>
          <w:rFonts w:ascii="Baskerville Old Face" w:hAnsi="Baskerville Old Face"/>
          <w:sz w:val="18"/>
          <w:szCs w:val="18"/>
        </w:rPr>
        <w:tab/>
      </w:r>
      <w:r w:rsidR="004113B8" w:rsidRPr="002430F2">
        <w:rPr>
          <w:rFonts w:ascii="Baskerville Old Face" w:hAnsi="Baskerville Old Face"/>
          <w:sz w:val="18"/>
          <w:szCs w:val="18"/>
        </w:rPr>
        <w:t>DOB:</w:t>
      </w:r>
      <w:r w:rsidR="00A96D86" w:rsidRPr="002430F2">
        <w:rPr>
          <w:rFonts w:ascii="Baskerville Old Face" w:hAnsi="Baskerville Old Face"/>
          <w:sz w:val="18"/>
          <w:szCs w:val="18"/>
        </w:rPr>
        <w:tab/>
      </w:r>
      <w:r w:rsidR="00A96D86" w:rsidRPr="002430F2">
        <w:rPr>
          <w:rFonts w:ascii="Baskerville Old Face" w:hAnsi="Baskerville Old Face"/>
          <w:sz w:val="18"/>
          <w:szCs w:val="18"/>
        </w:rPr>
        <w:tab/>
      </w:r>
      <w:r w:rsidR="00A96D86" w:rsidRPr="002430F2">
        <w:rPr>
          <w:rFonts w:ascii="Baskerville Old Face" w:hAnsi="Baskerville Old Face"/>
          <w:sz w:val="18"/>
          <w:szCs w:val="18"/>
        </w:rPr>
        <w:tab/>
      </w:r>
    </w:p>
    <w:p w14:paraId="721756F3" w14:textId="31AAB2C9" w:rsidR="008F0E29" w:rsidRDefault="008F0E29" w:rsidP="00A96D86">
      <w:pPr>
        <w:spacing w:after="0" w:line="276" w:lineRule="auto"/>
        <w:rPr>
          <w:rFonts w:ascii="Baskerville Old Face" w:hAnsi="Baskerville Old Face"/>
          <w:sz w:val="18"/>
          <w:szCs w:val="18"/>
        </w:rPr>
      </w:pPr>
    </w:p>
    <w:p w14:paraId="5587CC9B" w14:textId="2DBFC65E" w:rsidR="004113B8" w:rsidRDefault="008F0E29" w:rsidP="008F0E29">
      <w:pPr>
        <w:spacing w:after="0" w:line="240" w:lineRule="auto"/>
        <w:rPr>
          <w:rFonts w:ascii="Baskerville Old Face" w:hAnsi="Baskerville Old Face"/>
          <w:sz w:val="18"/>
          <w:szCs w:val="18"/>
        </w:rPr>
      </w:pPr>
      <w:r>
        <w:rPr>
          <w:rFonts w:ascii="Baskerville Old Face" w:hAnsi="Baskerville Old Face"/>
          <w:noProof/>
          <w:sz w:val="18"/>
          <w:szCs w:val="18"/>
        </w:rPr>
        <mc:AlternateContent>
          <mc:Choice Requires="wps">
            <w:drawing>
              <wp:anchor distT="0" distB="0" distL="114300" distR="114300" simplePos="0" relativeHeight="251671552" behindDoc="0" locked="0" layoutInCell="1" allowOverlap="1" wp14:anchorId="3129D226" wp14:editId="0D7CE7AC">
                <wp:simplePos x="0" y="0"/>
                <wp:positionH relativeFrom="column">
                  <wp:posOffset>3360420</wp:posOffset>
                </wp:positionH>
                <wp:positionV relativeFrom="paragraph">
                  <wp:posOffset>89535</wp:posOffset>
                </wp:positionV>
                <wp:extent cx="20955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02ADC"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6pt,7.05pt" to="42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" strokecolor="black [3200]" strokeweight=".5pt">
                <v:stroke joinstyle="miter"/>
              </v:line>
            </w:pict>
          </mc:Fallback>
        </mc:AlternateContent>
      </w:r>
      <w:r w:rsidRPr="002430F2">
        <w:rPr>
          <w:rFonts w:ascii="Baskerville Old Face" w:hAnsi="Baskerville Old Face"/>
          <w:noProof/>
          <w:sz w:val="18"/>
          <w:szCs w:val="18"/>
        </w:rPr>
        <mc:AlternateContent>
          <mc:Choice Requires="wps">
            <w:drawing>
              <wp:anchor distT="0" distB="0" distL="114300" distR="114300" simplePos="0" relativeHeight="251662336" behindDoc="0" locked="0" layoutInCell="1" allowOverlap="1" wp14:anchorId="4D6772E8" wp14:editId="66CFAC2B">
                <wp:simplePos x="0" y="0"/>
                <wp:positionH relativeFrom="column">
                  <wp:posOffset>735330</wp:posOffset>
                </wp:positionH>
                <wp:positionV relativeFrom="paragraph">
                  <wp:posOffset>97155</wp:posOffset>
                </wp:positionV>
                <wp:extent cx="193167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931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4EFD0"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pt,7.65pt" to="21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" strokecolor="black [3200]" strokeweight=".5pt">
                <v:stroke joinstyle="miter"/>
              </v:line>
            </w:pict>
          </mc:Fallback>
        </mc:AlternateContent>
      </w:r>
      <w:r w:rsidR="00A96D86" w:rsidRPr="002430F2">
        <w:rPr>
          <w:rFonts w:ascii="Baskerville Old Face" w:hAnsi="Baskerville Old Face"/>
          <w:sz w:val="18"/>
          <w:szCs w:val="18"/>
        </w:rPr>
        <w:t>Provider</w:t>
      </w:r>
      <w:r>
        <w:rPr>
          <w:rFonts w:ascii="Baskerville Old Face" w:hAnsi="Baskerville Old Face"/>
          <w:sz w:val="18"/>
          <w:szCs w:val="18"/>
        </w:rPr>
        <w:t xml:space="preserve"> Name:</w:t>
      </w: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t>Fax Number:</w:t>
      </w:r>
    </w:p>
    <w:p w14:paraId="1D165397" w14:textId="7B6E35FD" w:rsidR="008F0E29" w:rsidRPr="002430F2" w:rsidRDefault="008F0E29" w:rsidP="008F0E29">
      <w:pPr>
        <w:spacing w:after="0" w:line="240" w:lineRule="auto"/>
        <w:rPr>
          <w:rFonts w:ascii="Baskerville Old Face" w:hAnsi="Baskerville Old Face"/>
          <w:sz w:val="18"/>
          <w:szCs w:val="18"/>
        </w:rPr>
      </w:pPr>
    </w:p>
    <w:p w14:paraId="79E86F3F" w14:textId="46EAF1F2" w:rsidR="004113B8" w:rsidRPr="002430F2" w:rsidRDefault="005C2172" w:rsidP="008F0E29">
      <w:pPr>
        <w:spacing w:after="0" w:line="240" w:lineRule="auto"/>
        <w:rPr>
          <w:rFonts w:ascii="Baskerville Old Face" w:hAnsi="Baskerville Old Face"/>
          <w:sz w:val="18"/>
          <w:szCs w:val="18"/>
        </w:rPr>
      </w:pPr>
      <w:r w:rsidRPr="002430F2">
        <w:rPr>
          <w:rFonts w:ascii="Baskerville Old Face" w:hAnsi="Baskerville Old Face"/>
          <w:noProof/>
          <w:sz w:val="18"/>
          <w:szCs w:val="18"/>
        </w:rPr>
        <mc:AlternateContent>
          <mc:Choice Requires="wps">
            <w:drawing>
              <wp:anchor distT="0" distB="0" distL="114300" distR="114300" simplePos="0" relativeHeight="251664384" behindDoc="0" locked="0" layoutInCell="1" allowOverlap="1" wp14:anchorId="46EDBC31" wp14:editId="3FFC52CB">
                <wp:simplePos x="0" y="0"/>
                <wp:positionH relativeFrom="column">
                  <wp:posOffset>4072355</wp:posOffset>
                </wp:positionH>
                <wp:positionV relativeFrom="paragraph">
                  <wp:posOffset>99060</wp:posOffset>
                </wp:positionV>
                <wp:extent cx="143021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430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BCD8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0.65pt,7.8pt" to="433.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" strokecolor="black [3200]" strokeweight=".5pt">
                <v:stroke joinstyle="miter"/>
              </v:line>
            </w:pict>
          </mc:Fallback>
        </mc:AlternateContent>
      </w:r>
      <w:r w:rsidR="002430F2" w:rsidRPr="002430F2">
        <w:rPr>
          <w:rFonts w:ascii="Baskerville Old Face" w:hAnsi="Baskerville Old Face"/>
          <w:noProof/>
          <w:sz w:val="18"/>
          <w:szCs w:val="18"/>
        </w:rPr>
        <mc:AlternateContent>
          <mc:Choice Requires="wps">
            <w:drawing>
              <wp:anchor distT="0" distB="0" distL="114300" distR="114300" simplePos="0" relativeHeight="251663360" behindDoc="0" locked="0" layoutInCell="1" allowOverlap="1" wp14:anchorId="71E26CB8" wp14:editId="25DB7A72">
                <wp:simplePos x="0" y="0"/>
                <wp:positionH relativeFrom="column">
                  <wp:posOffset>1116029</wp:posOffset>
                </wp:positionH>
                <wp:positionV relativeFrom="paragraph">
                  <wp:posOffset>108786</wp:posOffset>
                </wp:positionV>
                <wp:extent cx="111315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13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DE9B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9pt,8.55pt" to="175.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" strokecolor="black [3200]" strokeweight=".5pt">
                <v:stroke joinstyle="miter"/>
              </v:line>
            </w:pict>
          </mc:Fallback>
        </mc:AlternateContent>
      </w:r>
      <w:r w:rsidR="004113B8" w:rsidRPr="002430F2">
        <w:rPr>
          <w:rFonts w:ascii="Baskerville Old Face" w:hAnsi="Baskerville Old Face"/>
          <w:sz w:val="18"/>
          <w:szCs w:val="18"/>
        </w:rPr>
        <w:t>Date of First Symptoms:</w:t>
      </w:r>
      <w:r w:rsidR="00A96D86" w:rsidRPr="002430F2">
        <w:rPr>
          <w:rFonts w:ascii="Baskerville Old Face" w:hAnsi="Baskerville Old Face"/>
          <w:sz w:val="18"/>
          <w:szCs w:val="18"/>
        </w:rPr>
        <w:tab/>
      </w:r>
      <w:r w:rsidR="00A96D86" w:rsidRPr="002430F2">
        <w:rPr>
          <w:rFonts w:ascii="Baskerville Old Face" w:hAnsi="Baskerville Old Face"/>
          <w:sz w:val="18"/>
          <w:szCs w:val="18"/>
        </w:rPr>
        <w:tab/>
      </w:r>
      <w:r w:rsidR="00A96D86" w:rsidRPr="002430F2">
        <w:rPr>
          <w:rFonts w:ascii="Baskerville Old Face" w:hAnsi="Baskerville Old Face"/>
          <w:sz w:val="18"/>
          <w:szCs w:val="18"/>
        </w:rPr>
        <w:tab/>
      </w:r>
      <w:r w:rsidR="004113B8" w:rsidRPr="002430F2">
        <w:rPr>
          <w:rFonts w:ascii="Baskerville Old Face" w:hAnsi="Baskerville Old Face"/>
          <w:sz w:val="18"/>
          <w:szCs w:val="18"/>
        </w:rPr>
        <w:t xml:space="preserve">   Date of Positive COVID Test Result</w:t>
      </w:r>
      <w:r w:rsidR="00A96D86" w:rsidRPr="002430F2">
        <w:rPr>
          <w:rFonts w:ascii="Baskerville Old Face" w:hAnsi="Baskerville Old Face"/>
          <w:sz w:val="18"/>
          <w:szCs w:val="18"/>
        </w:rPr>
        <w:t>:</w:t>
      </w:r>
    </w:p>
    <w:p w14:paraId="5A302E77" w14:textId="77777777" w:rsidR="00A96D86" w:rsidRPr="002430F2" w:rsidRDefault="00A96D86" w:rsidP="00A96D86">
      <w:pPr>
        <w:spacing w:after="0" w:line="276" w:lineRule="auto"/>
        <w:rPr>
          <w:rFonts w:ascii="Baskerville Old Face" w:hAnsi="Baskerville Old Face"/>
          <w:sz w:val="18"/>
          <w:szCs w:val="18"/>
        </w:rPr>
      </w:pPr>
    </w:p>
    <w:p w14:paraId="036C37F7" w14:textId="4BD5E7E6" w:rsidR="004113B8" w:rsidRPr="002430F2" w:rsidRDefault="002430F2" w:rsidP="00A96D86">
      <w:pPr>
        <w:spacing w:after="0" w:line="276" w:lineRule="auto"/>
        <w:rPr>
          <w:rFonts w:ascii="Baskerville Old Face" w:hAnsi="Baskerville Old Face"/>
          <w:sz w:val="18"/>
          <w:szCs w:val="18"/>
        </w:rPr>
      </w:pPr>
      <w:r w:rsidRPr="002430F2">
        <w:rPr>
          <w:rFonts w:ascii="Baskerville Old Face" w:hAnsi="Baskerville Old Face"/>
          <w:noProof/>
          <w:sz w:val="18"/>
          <w:szCs w:val="18"/>
        </w:rPr>
        <mc:AlternateContent>
          <mc:Choice Requires="wps">
            <w:drawing>
              <wp:anchor distT="0" distB="0" distL="114300" distR="114300" simplePos="0" relativeHeight="251665408" behindDoc="0" locked="0" layoutInCell="1" allowOverlap="1" wp14:anchorId="682E5245" wp14:editId="1498DB95">
                <wp:simplePos x="0" y="0"/>
                <wp:positionH relativeFrom="column">
                  <wp:posOffset>512177</wp:posOffset>
                </wp:positionH>
                <wp:positionV relativeFrom="paragraph">
                  <wp:posOffset>99762</wp:posOffset>
                </wp:positionV>
                <wp:extent cx="578533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853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BFA04"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35pt,7.85pt" to="49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" strokecolor="black [3200]" strokeweight=".5pt">
                <v:stroke joinstyle="miter"/>
              </v:line>
            </w:pict>
          </mc:Fallback>
        </mc:AlternateContent>
      </w:r>
      <w:r w:rsidR="004113B8" w:rsidRPr="002430F2">
        <w:rPr>
          <w:rFonts w:ascii="Baskerville Old Face" w:hAnsi="Baskerville Old Face"/>
          <w:sz w:val="18"/>
          <w:szCs w:val="18"/>
        </w:rPr>
        <w:t>Symptoms:</w:t>
      </w:r>
    </w:p>
    <w:p w14:paraId="53AA6859" w14:textId="21613E7F" w:rsidR="004113B8" w:rsidRPr="002430F2" w:rsidRDefault="004113B8">
      <w:pPr>
        <w:rPr>
          <w:rFonts w:ascii="Baskerville Old Face" w:hAnsi="Baskerville Old Face"/>
          <w:sz w:val="18"/>
          <w:szCs w:val="18"/>
        </w:rPr>
      </w:pPr>
      <w:r w:rsidRPr="002430F2">
        <w:rPr>
          <w:rFonts w:ascii="Baskerville Old Face" w:hAnsi="Baskerville Old Face"/>
          <w:sz w:val="18"/>
          <w:szCs w:val="18"/>
        </w:rPr>
        <w:t xml:space="preserve">COVID Vaccine:       </w:t>
      </w:r>
      <w:sdt>
        <w:sdtPr>
          <w:rPr>
            <w:rFonts w:ascii="Baskerville Old Face" w:hAnsi="Baskerville Old Face"/>
            <w:sz w:val="18"/>
            <w:szCs w:val="18"/>
          </w:rPr>
          <w:id w:val="-420413808"/>
          <w14:checkbox>
            <w14:checked w14:val="0"/>
            <w14:checkedState w14:val="2612" w14:font="MS Gothic"/>
            <w14:uncheckedState w14:val="2610" w14:font="MS Gothic"/>
          </w14:checkbox>
        </w:sdtPr>
        <w:sdtEndPr/>
        <w:sdtContent>
          <w:r w:rsidRPr="002430F2">
            <w:rPr>
              <w:rFonts w:ascii="Segoe UI Symbol" w:eastAsia="MS Gothic" w:hAnsi="Segoe UI Symbol" w:cs="Segoe UI Symbol"/>
              <w:sz w:val="18"/>
              <w:szCs w:val="18"/>
            </w:rPr>
            <w:t>☐</w:t>
          </w:r>
        </w:sdtContent>
      </w:sdt>
      <w:r w:rsidRPr="002430F2">
        <w:rPr>
          <w:rFonts w:ascii="Baskerville Old Face" w:hAnsi="Baskerville Old Face"/>
          <w:sz w:val="18"/>
          <w:szCs w:val="18"/>
        </w:rPr>
        <w:t xml:space="preserve"> yes    </w:t>
      </w:r>
      <w:sdt>
        <w:sdtPr>
          <w:rPr>
            <w:rFonts w:ascii="Baskerville Old Face" w:hAnsi="Baskerville Old Face"/>
            <w:sz w:val="18"/>
            <w:szCs w:val="18"/>
          </w:rPr>
          <w:id w:val="-1035807028"/>
          <w14:checkbox>
            <w14:checked w14:val="0"/>
            <w14:checkedState w14:val="2612" w14:font="MS Gothic"/>
            <w14:uncheckedState w14:val="2610" w14:font="MS Gothic"/>
          </w14:checkbox>
        </w:sdtPr>
        <w:sdtEndPr/>
        <w:sdtContent>
          <w:r w:rsidRPr="002430F2">
            <w:rPr>
              <w:rFonts w:ascii="Segoe UI Symbol" w:eastAsia="MS Gothic" w:hAnsi="Segoe UI Symbol" w:cs="Segoe UI Symbol"/>
              <w:sz w:val="18"/>
              <w:szCs w:val="18"/>
            </w:rPr>
            <w:t>☐</w:t>
          </w:r>
        </w:sdtContent>
      </w:sdt>
      <w:r w:rsidRPr="002430F2">
        <w:rPr>
          <w:rFonts w:ascii="Baskerville Old Face" w:hAnsi="Baskerville Old Face"/>
          <w:sz w:val="18"/>
          <w:szCs w:val="18"/>
        </w:rPr>
        <w:t xml:space="preserve"> no</w:t>
      </w:r>
      <w:r w:rsidRPr="002430F2">
        <w:rPr>
          <w:rFonts w:ascii="Baskerville Old Face" w:hAnsi="Baskerville Old Face"/>
          <w:sz w:val="18"/>
          <w:szCs w:val="18"/>
        </w:rPr>
        <w:tab/>
      </w:r>
      <w:r w:rsidRPr="002430F2">
        <w:rPr>
          <w:rFonts w:ascii="Baskerville Old Face" w:hAnsi="Baskerville Old Face"/>
          <w:sz w:val="18"/>
          <w:szCs w:val="18"/>
        </w:rPr>
        <w:tab/>
      </w:r>
      <w:sdt>
        <w:sdtPr>
          <w:rPr>
            <w:rFonts w:ascii="Baskerville Old Face" w:hAnsi="Baskerville Old Face"/>
            <w:sz w:val="18"/>
            <w:szCs w:val="18"/>
          </w:rPr>
          <w:id w:val="-574978384"/>
          <w14:checkbox>
            <w14:checked w14:val="0"/>
            <w14:checkedState w14:val="2612" w14:font="MS Gothic"/>
            <w14:uncheckedState w14:val="2610" w14:font="MS Gothic"/>
          </w14:checkbox>
        </w:sdtPr>
        <w:sdtEndPr/>
        <w:sdtContent>
          <w:r w:rsidRPr="002430F2">
            <w:rPr>
              <w:rFonts w:ascii="Segoe UI Symbol" w:eastAsia="MS Gothic" w:hAnsi="Segoe UI Symbol" w:cs="Segoe UI Symbol"/>
              <w:sz w:val="18"/>
              <w:szCs w:val="18"/>
            </w:rPr>
            <w:t>☐</w:t>
          </w:r>
        </w:sdtContent>
      </w:sdt>
      <w:r w:rsidRPr="002430F2">
        <w:rPr>
          <w:rFonts w:ascii="Baskerville Old Face" w:hAnsi="Baskerville Old Face"/>
          <w:sz w:val="18"/>
          <w:szCs w:val="18"/>
        </w:rPr>
        <w:t xml:space="preserve"> Moderna    </w:t>
      </w:r>
      <w:sdt>
        <w:sdtPr>
          <w:rPr>
            <w:rFonts w:ascii="Baskerville Old Face" w:hAnsi="Baskerville Old Face"/>
            <w:sz w:val="18"/>
            <w:szCs w:val="18"/>
          </w:rPr>
          <w:id w:val="-1469130367"/>
          <w14:checkbox>
            <w14:checked w14:val="0"/>
            <w14:checkedState w14:val="2612" w14:font="MS Gothic"/>
            <w14:uncheckedState w14:val="2610" w14:font="MS Gothic"/>
          </w14:checkbox>
        </w:sdtPr>
        <w:sdtEndPr/>
        <w:sdtContent>
          <w:r w:rsidRPr="002430F2">
            <w:rPr>
              <w:rFonts w:ascii="Segoe UI Symbol" w:eastAsia="MS Gothic" w:hAnsi="Segoe UI Symbol" w:cs="Segoe UI Symbol"/>
              <w:sz w:val="18"/>
              <w:szCs w:val="18"/>
            </w:rPr>
            <w:t>☐</w:t>
          </w:r>
        </w:sdtContent>
      </w:sdt>
      <w:r w:rsidRPr="002430F2">
        <w:rPr>
          <w:rFonts w:ascii="Baskerville Old Face" w:hAnsi="Baskerville Old Face"/>
          <w:sz w:val="18"/>
          <w:szCs w:val="18"/>
        </w:rPr>
        <w:t xml:space="preserve"> Pfizer    </w:t>
      </w:r>
      <w:sdt>
        <w:sdtPr>
          <w:rPr>
            <w:rFonts w:ascii="Baskerville Old Face" w:hAnsi="Baskerville Old Face"/>
            <w:sz w:val="18"/>
            <w:szCs w:val="18"/>
          </w:rPr>
          <w:id w:val="528995835"/>
          <w14:checkbox>
            <w14:checked w14:val="0"/>
            <w14:checkedState w14:val="2612" w14:font="MS Gothic"/>
            <w14:uncheckedState w14:val="2610" w14:font="MS Gothic"/>
          </w14:checkbox>
        </w:sdtPr>
        <w:sdtEndPr/>
        <w:sdtContent>
          <w:r w:rsidRPr="002430F2">
            <w:rPr>
              <w:rFonts w:ascii="Segoe UI Symbol" w:eastAsia="MS Gothic" w:hAnsi="Segoe UI Symbol" w:cs="Segoe UI Symbol"/>
              <w:sz w:val="18"/>
              <w:szCs w:val="18"/>
            </w:rPr>
            <w:t>☐</w:t>
          </w:r>
        </w:sdtContent>
      </w:sdt>
      <w:r w:rsidRPr="002430F2">
        <w:rPr>
          <w:rFonts w:ascii="Baskerville Old Face" w:hAnsi="Baskerville Old Face"/>
          <w:sz w:val="18"/>
          <w:szCs w:val="18"/>
        </w:rPr>
        <w:t xml:space="preserve"> J and J</w:t>
      </w:r>
    </w:p>
    <w:p w14:paraId="587FD077" w14:textId="5B98FD0A" w:rsidR="004113B8" w:rsidRPr="002430F2" w:rsidRDefault="005C2172" w:rsidP="00FC1D32">
      <w:pPr>
        <w:spacing w:after="0"/>
        <w:rPr>
          <w:rFonts w:ascii="Baskerville Old Face" w:hAnsi="Baskerville Old Face"/>
          <w:sz w:val="18"/>
          <w:szCs w:val="18"/>
        </w:rPr>
      </w:pPr>
      <w:r w:rsidRPr="002430F2">
        <w:rPr>
          <w:rFonts w:ascii="Baskerville Old Face" w:hAnsi="Baskerville Old Face"/>
          <w:noProof/>
          <w:sz w:val="18"/>
          <w:szCs w:val="18"/>
        </w:rPr>
        <mc:AlternateContent>
          <mc:Choice Requires="wps">
            <w:drawing>
              <wp:anchor distT="0" distB="0" distL="114300" distR="114300" simplePos="0" relativeHeight="251668480" behindDoc="0" locked="0" layoutInCell="1" allowOverlap="1" wp14:anchorId="4B1DDF66" wp14:editId="16ACDF5D">
                <wp:simplePos x="0" y="0"/>
                <wp:positionH relativeFrom="column">
                  <wp:posOffset>4127299</wp:posOffset>
                </wp:positionH>
                <wp:positionV relativeFrom="paragraph">
                  <wp:posOffset>129540</wp:posOffset>
                </wp:positionV>
                <wp:extent cx="90853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908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8F2EA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5pt,10.2pt" to="396.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" strokecolor="black [3200]" strokeweight=".5pt">
                <v:stroke joinstyle="miter"/>
              </v:line>
            </w:pict>
          </mc:Fallback>
        </mc:AlternateContent>
      </w:r>
      <w:r w:rsidRPr="002430F2">
        <w:rPr>
          <w:rFonts w:ascii="Baskerville Old Face" w:hAnsi="Baskerville Old Face"/>
          <w:noProof/>
          <w:sz w:val="18"/>
          <w:szCs w:val="18"/>
        </w:rPr>
        <mc:AlternateContent>
          <mc:Choice Requires="wps">
            <w:drawing>
              <wp:anchor distT="0" distB="0" distL="114300" distR="114300" simplePos="0" relativeHeight="251667456" behindDoc="0" locked="0" layoutInCell="1" allowOverlap="1" wp14:anchorId="4C897E1B" wp14:editId="1068C20E">
                <wp:simplePos x="0" y="0"/>
                <wp:positionH relativeFrom="column">
                  <wp:posOffset>2781768</wp:posOffset>
                </wp:positionH>
                <wp:positionV relativeFrom="paragraph">
                  <wp:posOffset>121285</wp:posOffset>
                </wp:positionV>
                <wp:extent cx="77958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79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476A1A"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9.05pt,9.55pt" to="280.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" strokecolor="black [3200]" strokeweight=".5pt">
                <v:stroke joinstyle="miter"/>
              </v:line>
            </w:pict>
          </mc:Fallback>
        </mc:AlternateContent>
      </w:r>
      <w:r w:rsidRPr="002430F2">
        <w:rPr>
          <w:rFonts w:ascii="Baskerville Old Face" w:hAnsi="Baskerville Old Face"/>
          <w:noProof/>
          <w:sz w:val="18"/>
          <w:szCs w:val="18"/>
        </w:rPr>
        <mc:AlternateContent>
          <mc:Choice Requires="wps">
            <w:drawing>
              <wp:anchor distT="0" distB="0" distL="114300" distR="114300" simplePos="0" relativeHeight="251666432" behindDoc="0" locked="0" layoutInCell="1" allowOverlap="1" wp14:anchorId="5F000D56" wp14:editId="277B38B2">
                <wp:simplePos x="0" y="0"/>
                <wp:positionH relativeFrom="column">
                  <wp:posOffset>1459831</wp:posOffset>
                </wp:positionH>
                <wp:positionV relativeFrom="paragraph">
                  <wp:posOffset>121552</wp:posOffset>
                </wp:positionV>
                <wp:extent cx="790073"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790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1F36"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5pt,9.55pt" to="177.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" strokecolor="black [3200]" strokeweight=".5pt">
                <v:stroke joinstyle="miter"/>
              </v:line>
            </w:pict>
          </mc:Fallback>
        </mc:AlternateContent>
      </w:r>
      <w:r w:rsidR="004113B8" w:rsidRPr="002430F2">
        <w:rPr>
          <w:rFonts w:ascii="Baskerville Old Face" w:hAnsi="Baskerville Old Face"/>
          <w:sz w:val="18"/>
          <w:szCs w:val="18"/>
        </w:rPr>
        <w:tab/>
      </w:r>
      <w:r w:rsidR="00FC1D32" w:rsidRPr="002430F2">
        <w:rPr>
          <w:rFonts w:ascii="Baskerville Old Face" w:hAnsi="Baskerville Old Face"/>
          <w:sz w:val="18"/>
          <w:szCs w:val="18"/>
        </w:rPr>
        <w:t xml:space="preserve"> </w:t>
      </w:r>
      <w:r w:rsidR="002430F2" w:rsidRPr="002430F2">
        <w:rPr>
          <w:rFonts w:ascii="Baskerville Old Face" w:hAnsi="Baskerville Old Face"/>
          <w:sz w:val="18"/>
          <w:szCs w:val="18"/>
        </w:rPr>
        <w:t xml:space="preserve"> </w:t>
      </w:r>
      <w:r w:rsidR="00FC1D32" w:rsidRPr="002430F2">
        <w:rPr>
          <w:rFonts w:ascii="Baskerville Old Face" w:hAnsi="Baskerville Old Face"/>
          <w:sz w:val="18"/>
          <w:szCs w:val="18"/>
        </w:rPr>
        <w:t xml:space="preserve">            </w:t>
      </w:r>
      <w:r w:rsidR="00A96D86" w:rsidRPr="002430F2">
        <w:rPr>
          <w:rFonts w:ascii="Baskerville Old Face" w:hAnsi="Baskerville Old Face"/>
          <w:sz w:val="18"/>
          <w:szCs w:val="18"/>
        </w:rPr>
        <w:t xml:space="preserve">  </w:t>
      </w:r>
      <w:r w:rsidR="004113B8" w:rsidRPr="002430F2">
        <w:rPr>
          <w:rFonts w:ascii="Baskerville Old Face" w:hAnsi="Baskerville Old Face"/>
          <w:sz w:val="18"/>
          <w:szCs w:val="18"/>
        </w:rPr>
        <w:t xml:space="preserve">   </w:t>
      </w:r>
      <w:sdt>
        <w:sdtPr>
          <w:rPr>
            <w:rFonts w:ascii="Baskerville Old Face" w:hAnsi="Baskerville Old Face"/>
            <w:sz w:val="18"/>
            <w:szCs w:val="18"/>
          </w:rPr>
          <w:id w:val="86358436"/>
          <w14:checkbox>
            <w14:checked w14:val="0"/>
            <w14:checkedState w14:val="2612" w14:font="MS Gothic"/>
            <w14:uncheckedState w14:val="2610" w14:font="MS Gothic"/>
          </w14:checkbox>
        </w:sdtPr>
        <w:sdtEndPr/>
        <w:sdtContent>
          <w:r w:rsidR="004113B8" w:rsidRPr="002430F2">
            <w:rPr>
              <w:rFonts w:ascii="Segoe UI Symbol" w:eastAsia="MS Gothic" w:hAnsi="Segoe UI Symbol" w:cs="Segoe UI Symbol"/>
              <w:sz w:val="18"/>
              <w:szCs w:val="18"/>
            </w:rPr>
            <w:t>☐</w:t>
          </w:r>
        </w:sdtContent>
      </w:sdt>
      <w:r w:rsidR="004113B8" w:rsidRPr="002430F2">
        <w:rPr>
          <w:rFonts w:ascii="Baskerville Old Face" w:hAnsi="Baskerville Old Face"/>
          <w:sz w:val="18"/>
          <w:szCs w:val="18"/>
        </w:rPr>
        <w:t xml:space="preserve"> 1</w:t>
      </w:r>
      <w:r w:rsidR="004113B8" w:rsidRPr="002430F2">
        <w:rPr>
          <w:rFonts w:ascii="Baskerville Old Face" w:hAnsi="Baskerville Old Face"/>
          <w:sz w:val="18"/>
          <w:szCs w:val="18"/>
          <w:vertAlign w:val="superscript"/>
        </w:rPr>
        <w:t>st</w:t>
      </w:r>
      <w:r w:rsidR="004113B8" w:rsidRPr="002430F2">
        <w:rPr>
          <w:rFonts w:ascii="Baskerville Old Face" w:hAnsi="Baskerville Old Face"/>
          <w:sz w:val="18"/>
          <w:szCs w:val="18"/>
        </w:rPr>
        <w:t xml:space="preserve"> dose: </w:t>
      </w:r>
      <w:r w:rsidR="00A96D86" w:rsidRPr="002430F2">
        <w:rPr>
          <w:rFonts w:ascii="Baskerville Old Face" w:hAnsi="Baskerville Old Face"/>
          <w:sz w:val="18"/>
          <w:szCs w:val="18"/>
        </w:rPr>
        <w:t xml:space="preserve">                        </w:t>
      </w:r>
      <w:r>
        <w:rPr>
          <w:rFonts w:ascii="Baskerville Old Face" w:hAnsi="Baskerville Old Face"/>
          <w:sz w:val="18"/>
          <w:szCs w:val="18"/>
        </w:rPr>
        <w:t xml:space="preserve">  </w:t>
      </w:r>
      <w:r w:rsidR="004113B8" w:rsidRPr="002430F2">
        <w:rPr>
          <w:rFonts w:ascii="Baskerville Old Face" w:hAnsi="Baskerville Old Face"/>
          <w:sz w:val="18"/>
          <w:szCs w:val="18"/>
        </w:rPr>
        <w:t xml:space="preserve"> </w:t>
      </w:r>
      <w:sdt>
        <w:sdtPr>
          <w:rPr>
            <w:rFonts w:ascii="Baskerville Old Face" w:hAnsi="Baskerville Old Face"/>
            <w:sz w:val="18"/>
            <w:szCs w:val="18"/>
          </w:rPr>
          <w:id w:val="1752781626"/>
          <w14:checkbox>
            <w14:checked w14:val="0"/>
            <w14:checkedState w14:val="2612" w14:font="MS Gothic"/>
            <w14:uncheckedState w14:val="2610" w14:font="MS Gothic"/>
          </w14:checkbox>
        </w:sdtPr>
        <w:sdtEndPr/>
        <w:sdtContent>
          <w:r w:rsidR="004113B8" w:rsidRPr="002430F2">
            <w:rPr>
              <w:rFonts w:ascii="Segoe UI Symbol" w:eastAsia="MS Gothic" w:hAnsi="Segoe UI Symbol" w:cs="Segoe UI Symbol"/>
              <w:sz w:val="18"/>
              <w:szCs w:val="18"/>
            </w:rPr>
            <w:t>☐</w:t>
          </w:r>
        </w:sdtContent>
      </w:sdt>
      <w:r w:rsidR="004113B8" w:rsidRPr="002430F2">
        <w:rPr>
          <w:rFonts w:ascii="Baskerville Old Face" w:hAnsi="Baskerville Old Face"/>
          <w:sz w:val="18"/>
          <w:szCs w:val="18"/>
        </w:rPr>
        <w:t xml:space="preserve"> 2</w:t>
      </w:r>
      <w:r w:rsidR="004113B8" w:rsidRPr="002430F2">
        <w:rPr>
          <w:rFonts w:ascii="Baskerville Old Face" w:hAnsi="Baskerville Old Face"/>
          <w:sz w:val="18"/>
          <w:szCs w:val="18"/>
          <w:vertAlign w:val="superscript"/>
        </w:rPr>
        <w:t>nd</w:t>
      </w:r>
      <w:r w:rsidR="004113B8" w:rsidRPr="002430F2">
        <w:rPr>
          <w:rFonts w:ascii="Baskerville Old Face" w:hAnsi="Baskerville Old Face"/>
          <w:sz w:val="18"/>
          <w:szCs w:val="18"/>
        </w:rPr>
        <w:t xml:space="preserve"> dose:</w:t>
      </w:r>
      <w:r w:rsidR="00A96D86" w:rsidRPr="002430F2">
        <w:rPr>
          <w:rFonts w:ascii="Baskerville Old Face" w:hAnsi="Baskerville Old Face"/>
          <w:sz w:val="18"/>
          <w:szCs w:val="18"/>
        </w:rPr>
        <w:t xml:space="preserve">                        </w:t>
      </w:r>
      <w:r w:rsidR="004113B8" w:rsidRPr="002430F2">
        <w:rPr>
          <w:rFonts w:ascii="Baskerville Old Face" w:hAnsi="Baskerville Old Face"/>
          <w:sz w:val="18"/>
          <w:szCs w:val="18"/>
        </w:rPr>
        <w:t xml:space="preserve"> </w:t>
      </w:r>
      <w:r>
        <w:rPr>
          <w:rFonts w:ascii="Baskerville Old Face" w:hAnsi="Baskerville Old Face"/>
          <w:sz w:val="18"/>
          <w:szCs w:val="18"/>
        </w:rPr>
        <w:t xml:space="preserve">   </w:t>
      </w:r>
      <w:r w:rsidR="004113B8" w:rsidRPr="002430F2">
        <w:rPr>
          <w:rFonts w:ascii="Baskerville Old Face" w:hAnsi="Baskerville Old Face"/>
          <w:sz w:val="18"/>
          <w:szCs w:val="18"/>
        </w:rPr>
        <w:t xml:space="preserve"> </w:t>
      </w:r>
      <w:sdt>
        <w:sdtPr>
          <w:rPr>
            <w:rFonts w:ascii="Baskerville Old Face" w:hAnsi="Baskerville Old Face"/>
            <w:sz w:val="18"/>
            <w:szCs w:val="18"/>
          </w:rPr>
          <w:id w:val="1660339679"/>
          <w14:checkbox>
            <w14:checked w14:val="0"/>
            <w14:checkedState w14:val="2612" w14:font="MS Gothic"/>
            <w14:uncheckedState w14:val="2610" w14:font="MS Gothic"/>
          </w14:checkbox>
        </w:sdtPr>
        <w:sdtEndPr/>
        <w:sdtContent>
          <w:r w:rsidR="004113B8" w:rsidRPr="002430F2">
            <w:rPr>
              <w:rFonts w:ascii="Segoe UI Symbol" w:eastAsia="MS Gothic" w:hAnsi="Segoe UI Symbol" w:cs="Segoe UI Symbol"/>
              <w:sz w:val="18"/>
              <w:szCs w:val="18"/>
            </w:rPr>
            <w:t>☐</w:t>
          </w:r>
        </w:sdtContent>
      </w:sdt>
      <w:r w:rsidR="004113B8" w:rsidRPr="002430F2">
        <w:rPr>
          <w:rFonts w:ascii="Baskerville Old Face" w:hAnsi="Baskerville Old Face"/>
          <w:sz w:val="18"/>
          <w:szCs w:val="18"/>
        </w:rPr>
        <w:t xml:space="preserve"> booster:</w:t>
      </w:r>
    </w:p>
    <w:p w14:paraId="056173D2" w14:textId="44C1D9A4" w:rsidR="004113B8" w:rsidRPr="002430F2" w:rsidRDefault="004113B8" w:rsidP="00FC1D32">
      <w:pPr>
        <w:spacing w:after="0"/>
        <w:rPr>
          <w:rFonts w:ascii="Baskerville Old Face" w:hAnsi="Baskerville Old Face"/>
          <w:sz w:val="18"/>
          <w:szCs w:val="18"/>
        </w:rPr>
      </w:pPr>
      <w:r w:rsidRPr="002430F2">
        <w:rPr>
          <w:rFonts w:ascii="Baskerville Old Face" w:hAnsi="Baskerville Old Face"/>
          <w:sz w:val="18"/>
          <w:szCs w:val="18"/>
        </w:rPr>
        <w:tab/>
      </w:r>
      <w:r w:rsidRPr="002430F2">
        <w:rPr>
          <w:rFonts w:ascii="Baskerville Old Face" w:hAnsi="Baskerville Old Face"/>
          <w:sz w:val="18"/>
          <w:szCs w:val="18"/>
        </w:rPr>
        <w:tab/>
      </w:r>
      <w:r w:rsidR="005C2172">
        <w:rPr>
          <w:rFonts w:ascii="Baskerville Old Face" w:hAnsi="Baskerville Old Face"/>
          <w:sz w:val="18"/>
          <w:szCs w:val="18"/>
        </w:rPr>
        <w:t xml:space="preserve">                             </w:t>
      </w:r>
      <w:r w:rsidR="002430F2" w:rsidRPr="002430F2">
        <w:rPr>
          <w:rFonts w:ascii="Baskerville Old Face" w:hAnsi="Baskerville Old Face"/>
          <w:sz w:val="18"/>
          <w:szCs w:val="18"/>
        </w:rPr>
        <w:t xml:space="preserve"> </w:t>
      </w:r>
      <w:r w:rsidRPr="002430F2">
        <w:rPr>
          <w:rFonts w:ascii="Baskerville Old Face" w:hAnsi="Baskerville Old Face"/>
          <w:sz w:val="14"/>
          <w:szCs w:val="14"/>
        </w:rPr>
        <w:t>date</w:t>
      </w:r>
      <w:r w:rsidRPr="002430F2">
        <w:rPr>
          <w:rFonts w:ascii="Baskerville Old Face" w:hAnsi="Baskerville Old Face"/>
          <w:sz w:val="14"/>
          <w:szCs w:val="14"/>
        </w:rPr>
        <w:tab/>
      </w:r>
      <w:r w:rsidRPr="002430F2">
        <w:rPr>
          <w:rFonts w:ascii="Baskerville Old Face" w:hAnsi="Baskerville Old Face"/>
          <w:sz w:val="14"/>
          <w:szCs w:val="14"/>
        </w:rPr>
        <w:tab/>
        <w:t xml:space="preserve">           </w:t>
      </w:r>
      <w:r w:rsidR="005C2172">
        <w:rPr>
          <w:rFonts w:ascii="Baskerville Old Face" w:hAnsi="Baskerville Old Face"/>
          <w:sz w:val="14"/>
          <w:szCs w:val="14"/>
        </w:rPr>
        <w:t xml:space="preserve">    </w:t>
      </w:r>
      <w:proofErr w:type="spellStart"/>
      <w:r w:rsidRPr="002430F2">
        <w:rPr>
          <w:rFonts w:ascii="Baskerville Old Face" w:hAnsi="Baskerville Old Face"/>
          <w:sz w:val="14"/>
          <w:szCs w:val="14"/>
        </w:rPr>
        <w:t>date</w:t>
      </w:r>
      <w:proofErr w:type="spellEnd"/>
      <w:r w:rsidRPr="002430F2">
        <w:rPr>
          <w:rFonts w:ascii="Baskerville Old Face" w:hAnsi="Baskerville Old Face"/>
          <w:sz w:val="14"/>
          <w:szCs w:val="14"/>
        </w:rPr>
        <w:tab/>
      </w:r>
      <w:r w:rsidRPr="002430F2">
        <w:rPr>
          <w:rFonts w:ascii="Baskerville Old Face" w:hAnsi="Baskerville Old Face"/>
          <w:sz w:val="14"/>
          <w:szCs w:val="14"/>
        </w:rPr>
        <w:tab/>
        <w:t xml:space="preserve">         </w:t>
      </w:r>
      <w:r w:rsidR="002430F2" w:rsidRPr="002430F2">
        <w:rPr>
          <w:rFonts w:ascii="Baskerville Old Face" w:hAnsi="Baskerville Old Face"/>
          <w:sz w:val="14"/>
          <w:szCs w:val="14"/>
        </w:rPr>
        <w:t xml:space="preserve">   </w:t>
      </w:r>
      <w:r w:rsidRPr="002430F2">
        <w:rPr>
          <w:rFonts w:ascii="Baskerville Old Face" w:hAnsi="Baskerville Old Face"/>
          <w:sz w:val="14"/>
          <w:szCs w:val="14"/>
        </w:rPr>
        <w:t xml:space="preserve"> </w:t>
      </w:r>
      <w:r w:rsidR="005C2172">
        <w:rPr>
          <w:rFonts w:ascii="Baskerville Old Face" w:hAnsi="Baskerville Old Face"/>
          <w:sz w:val="14"/>
          <w:szCs w:val="14"/>
        </w:rPr>
        <w:t xml:space="preserve">     </w:t>
      </w:r>
      <w:proofErr w:type="spellStart"/>
      <w:r w:rsidRPr="002430F2">
        <w:rPr>
          <w:rFonts w:ascii="Baskerville Old Face" w:hAnsi="Baskerville Old Face"/>
          <w:sz w:val="14"/>
          <w:szCs w:val="14"/>
        </w:rPr>
        <w:t>date</w:t>
      </w:r>
      <w:proofErr w:type="spellEnd"/>
    </w:p>
    <w:p w14:paraId="7F052A4A" w14:textId="77777777" w:rsidR="00627CCC" w:rsidRDefault="00627CCC" w:rsidP="00A96D86">
      <w:pPr>
        <w:spacing w:after="0"/>
        <w:rPr>
          <w:rFonts w:ascii="Baskerville Old Face" w:hAnsi="Baskerville Old Face"/>
          <w:sz w:val="18"/>
          <w:szCs w:val="18"/>
        </w:rPr>
      </w:pPr>
    </w:p>
    <w:p w14:paraId="769E822F" w14:textId="04BA6D71" w:rsidR="004113B8" w:rsidRPr="002430F2" w:rsidRDefault="00673FA2" w:rsidP="00A96D86">
      <w:pPr>
        <w:spacing w:after="0"/>
        <w:rPr>
          <w:rFonts w:ascii="Baskerville Old Face" w:hAnsi="Baskerville Old Face"/>
          <w:sz w:val="18"/>
          <w:szCs w:val="18"/>
        </w:rPr>
      </w:pPr>
      <w:sdt>
        <w:sdtPr>
          <w:rPr>
            <w:rFonts w:ascii="Baskerville Old Face" w:hAnsi="Baskerville Old Face"/>
            <w:sz w:val="18"/>
            <w:szCs w:val="18"/>
          </w:rPr>
          <w:id w:val="757417420"/>
          <w14:checkbox>
            <w14:checked w14:val="0"/>
            <w14:checkedState w14:val="2612" w14:font="MS Gothic"/>
            <w14:uncheckedState w14:val="2610" w14:font="MS Gothic"/>
          </w14:checkbox>
        </w:sdtPr>
        <w:sdtEndPr/>
        <w:sdtContent>
          <w:r w:rsidR="00627CCC">
            <w:rPr>
              <w:rFonts w:ascii="MS Gothic" w:eastAsia="MS Gothic" w:hAnsi="MS Gothic" w:hint="eastAsia"/>
              <w:sz w:val="18"/>
              <w:szCs w:val="18"/>
            </w:rPr>
            <w:t>☐</w:t>
          </w:r>
        </w:sdtContent>
      </w:sdt>
      <w:r w:rsidR="004113B8" w:rsidRPr="002430F2">
        <w:rPr>
          <w:rFonts w:ascii="Baskerville Old Face" w:hAnsi="Baskerville Old Face"/>
          <w:sz w:val="18"/>
          <w:szCs w:val="18"/>
        </w:rPr>
        <w:t xml:space="preserve">  Older age (for example, age </w:t>
      </w:r>
      <w:r w:rsidR="004113B8" w:rsidRPr="002430F2">
        <w:rPr>
          <w:rFonts w:ascii="Baskerville Old Face" w:hAnsi="Baskerville Old Face"/>
          <w:sz w:val="18"/>
          <w:szCs w:val="18"/>
          <w:u w:val="single"/>
        </w:rPr>
        <w:t>&gt;</w:t>
      </w:r>
      <w:r w:rsidR="004113B8" w:rsidRPr="002430F2">
        <w:rPr>
          <w:rFonts w:ascii="Baskerville Old Face" w:hAnsi="Baskerville Old Face"/>
          <w:sz w:val="18"/>
          <w:szCs w:val="18"/>
        </w:rPr>
        <w:t>65 years of age)</w:t>
      </w:r>
    </w:p>
    <w:p w14:paraId="7C0A1BCD" w14:textId="69551864" w:rsidR="004113B8" w:rsidRPr="002430F2" w:rsidRDefault="00673FA2" w:rsidP="00A96D86">
      <w:pPr>
        <w:spacing w:after="0"/>
        <w:rPr>
          <w:rFonts w:ascii="Baskerville Old Face" w:hAnsi="Baskerville Old Face"/>
          <w:sz w:val="18"/>
          <w:szCs w:val="18"/>
        </w:rPr>
      </w:pPr>
      <w:sdt>
        <w:sdtPr>
          <w:rPr>
            <w:rFonts w:ascii="Baskerville Old Face" w:hAnsi="Baskerville Old Face"/>
            <w:sz w:val="18"/>
            <w:szCs w:val="18"/>
          </w:rPr>
          <w:id w:val="-1047446193"/>
          <w14:checkbox>
            <w14:checked w14:val="0"/>
            <w14:checkedState w14:val="2612" w14:font="MS Gothic"/>
            <w14:uncheckedState w14:val="2610" w14:font="MS Gothic"/>
          </w14:checkbox>
        </w:sdtPr>
        <w:sdtEndPr/>
        <w:sdtContent>
          <w:r w:rsidR="004113B8" w:rsidRPr="002430F2">
            <w:rPr>
              <w:rFonts w:ascii="Segoe UI Symbol" w:eastAsia="MS Gothic" w:hAnsi="Segoe UI Symbol" w:cs="Segoe UI Symbol"/>
              <w:sz w:val="18"/>
              <w:szCs w:val="18"/>
            </w:rPr>
            <w:t>☐</w:t>
          </w:r>
        </w:sdtContent>
      </w:sdt>
      <w:r w:rsidR="004113B8" w:rsidRPr="002430F2">
        <w:rPr>
          <w:rFonts w:ascii="Baskerville Old Face" w:hAnsi="Baskerville Old Face"/>
          <w:sz w:val="18"/>
          <w:szCs w:val="18"/>
        </w:rPr>
        <w:t xml:space="preserve">  Obesity or being overweight (for example, BMI </w:t>
      </w:r>
      <w:r w:rsidR="004113B8" w:rsidRPr="002430F2">
        <w:rPr>
          <w:rFonts w:ascii="Baskerville Old Face" w:hAnsi="Baskerville Old Face"/>
          <w:sz w:val="18"/>
          <w:szCs w:val="18"/>
          <w:u w:val="single"/>
        </w:rPr>
        <w:t>&gt;</w:t>
      </w:r>
      <w:r w:rsidR="004113B8" w:rsidRPr="002430F2">
        <w:rPr>
          <w:rFonts w:ascii="Baskerville Old Face" w:hAnsi="Baskerville Old Face"/>
          <w:sz w:val="18"/>
          <w:szCs w:val="18"/>
        </w:rPr>
        <w:t>25 kg/</w:t>
      </w:r>
      <w:r w:rsidR="00293FD8" w:rsidRPr="002430F2">
        <w:rPr>
          <w:rFonts w:ascii="Baskerville Old Face" w:hAnsi="Baskerville Old Face"/>
          <w:sz w:val="18"/>
          <w:szCs w:val="18"/>
        </w:rPr>
        <w:t>m</w:t>
      </w:r>
      <w:r w:rsidR="00293FD8" w:rsidRPr="002430F2">
        <w:rPr>
          <w:rFonts w:ascii="Baskerville Old Face" w:hAnsi="Baskerville Old Face"/>
          <w:sz w:val="18"/>
          <w:szCs w:val="18"/>
          <w:vertAlign w:val="superscript"/>
        </w:rPr>
        <w:t>2</w:t>
      </w:r>
      <w:r w:rsidR="00293FD8" w:rsidRPr="002430F2">
        <w:rPr>
          <w:rFonts w:ascii="Baskerville Old Face" w:hAnsi="Baskerville Old Face"/>
          <w:sz w:val="18"/>
          <w:szCs w:val="18"/>
        </w:rPr>
        <w:t xml:space="preserve">, or if age 12-17, have BMI </w:t>
      </w:r>
      <w:r w:rsidR="00293FD8" w:rsidRPr="002430F2">
        <w:rPr>
          <w:rFonts w:ascii="Baskerville Old Face" w:hAnsi="Baskerville Old Face"/>
          <w:sz w:val="18"/>
          <w:szCs w:val="18"/>
          <w:u w:val="single"/>
        </w:rPr>
        <w:t>&gt;</w:t>
      </w:r>
      <w:r w:rsidR="00293FD8" w:rsidRPr="002430F2">
        <w:rPr>
          <w:rFonts w:ascii="Baskerville Old Face" w:hAnsi="Baskerville Old Face"/>
          <w:sz w:val="18"/>
          <w:szCs w:val="18"/>
        </w:rPr>
        <w:t>85</w:t>
      </w:r>
      <w:r w:rsidR="00293FD8" w:rsidRPr="002430F2">
        <w:rPr>
          <w:rFonts w:ascii="Baskerville Old Face" w:hAnsi="Baskerville Old Face"/>
          <w:sz w:val="18"/>
          <w:szCs w:val="18"/>
          <w:vertAlign w:val="superscript"/>
        </w:rPr>
        <w:t>th</w:t>
      </w:r>
      <w:r w:rsidR="00293FD8" w:rsidRPr="002430F2">
        <w:rPr>
          <w:rFonts w:ascii="Baskerville Old Face" w:hAnsi="Baskerville Old Face"/>
          <w:sz w:val="18"/>
          <w:szCs w:val="18"/>
        </w:rPr>
        <w:t xml:space="preserve"> percentile for their age and gender based on CDC growth chart, </w:t>
      </w:r>
      <w:hyperlink r:id="rId5" w:history="1">
        <w:r w:rsidR="00293FD8" w:rsidRPr="002430F2">
          <w:rPr>
            <w:rStyle w:val="Hyperlink"/>
            <w:rFonts w:ascii="Baskerville Old Face" w:hAnsi="Baskerville Old Face"/>
            <w:sz w:val="18"/>
            <w:szCs w:val="18"/>
          </w:rPr>
          <w:t>http://www.dcd.gov/growthcharts/clinical_charts.htm</w:t>
        </w:r>
      </w:hyperlink>
      <w:r w:rsidR="00293FD8" w:rsidRPr="002430F2">
        <w:rPr>
          <w:rFonts w:ascii="Baskerville Old Face" w:hAnsi="Baskerville Old Face"/>
          <w:sz w:val="18"/>
          <w:szCs w:val="18"/>
        </w:rPr>
        <w:t>)</w:t>
      </w:r>
    </w:p>
    <w:p w14:paraId="0EC49C55" w14:textId="5CB0D564" w:rsidR="00293FD8" w:rsidRPr="002430F2" w:rsidRDefault="00673FA2" w:rsidP="00A96D86">
      <w:pPr>
        <w:spacing w:after="0"/>
        <w:rPr>
          <w:rFonts w:ascii="Baskerville Old Face" w:hAnsi="Baskerville Old Face"/>
          <w:sz w:val="18"/>
          <w:szCs w:val="18"/>
        </w:rPr>
      </w:pPr>
      <w:sdt>
        <w:sdtPr>
          <w:rPr>
            <w:rFonts w:ascii="Baskerville Old Face" w:hAnsi="Baskerville Old Face"/>
            <w:sz w:val="18"/>
            <w:szCs w:val="18"/>
          </w:rPr>
          <w:id w:val="-1693834185"/>
          <w14:checkbox>
            <w14:checked w14:val="0"/>
            <w14:checkedState w14:val="2612" w14:font="MS Gothic"/>
            <w14:uncheckedState w14:val="2610" w14:font="MS Gothic"/>
          </w14:checkbox>
        </w:sdtPr>
        <w:sdtEndPr/>
        <w:sdtContent>
          <w:r w:rsidR="00293FD8" w:rsidRPr="002430F2">
            <w:rPr>
              <w:rFonts w:ascii="Segoe UI Symbol" w:eastAsia="MS Gothic" w:hAnsi="Segoe UI Symbol" w:cs="Segoe UI Symbol"/>
              <w:sz w:val="18"/>
              <w:szCs w:val="18"/>
            </w:rPr>
            <w:t>☐</w:t>
          </w:r>
        </w:sdtContent>
      </w:sdt>
      <w:r w:rsidR="00293FD8" w:rsidRPr="002430F2">
        <w:rPr>
          <w:rFonts w:ascii="Baskerville Old Face" w:hAnsi="Baskerville Old Face"/>
          <w:sz w:val="18"/>
          <w:szCs w:val="18"/>
        </w:rPr>
        <w:t xml:space="preserve">  Pregnancy</w:t>
      </w:r>
    </w:p>
    <w:p w14:paraId="1B846F33" w14:textId="06F744CF" w:rsidR="00293FD8" w:rsidRPr="002430F2" w:rsidRDefault="00673FA2" w:rsidP="00A96D86">
      <w:pPr>
        <w:spacing w:after="0"/>
        <w:rPr>
          <w:rFonts w:ascii="Baskerville Old Face" w:hAnsi="Baskerville Old Face"/>
          <w:sz w:val="18"/>
          <w:szCs w:val="18"/>
        </w:rPr>
      </w:pPr>
      <w:sdt>
        <w:sdtPr>
          <w:rPr>
            <w:rFonts w:ascii="Baskerville Old Face" w:hAnsi="Baskerville Old Face"/>
            <w:sz w:val="18"/>
            <w:szCs w:val="18"/>
          </w:rPr>
          <w:id w:val="189183268"/>
          <w14:checkbox>
            <w14:checked w14:val="0"/>
            <w14:checkedState w14:val="2612" w14:font="MS Gothic"/>
            <w14:uncheckedState w14:val="2610" w14:font="MS Gothic"/>
          </w14:checkbox>
        </w:sdtPr>
        <w:sdtEndPr/>
        <w:sdtContent>
          <w:r w:rsidR="00293FD8" w:rsidRPr="002430F2">
            <w:rPr>
              <w:rFonts w:ascii="Segoe UI Symbol" w:eastAsia="MS Gothic" w:hAnsi="Segoe UI Symbol" w:cs="Segoe UI Symbol"/>
              <w:sz w:val="18"/>
              <w:szCs w:val="18"/>
            </w:rPr>
            <w:t>☐</w:t>
          </w:r>
        </w:sdtContent>
      </w:sdt>
      <w:r w:rsidR="00293FD8" w:rsidRPr="002430F2">
        <w:rPr>
          <w:rFonts w:ascii="Baskerville Old Face" w:hAnsi="Baskerville Old Face"/>
          <w:sz w:val="18"/>
          <w:szCs w:val="18"/>
        </w:rPr>
        <w:t xml:space="preserve">  Chronic kidney disease</w:t>
      </w:r>
    </w:p>
    <w:p w14:paraId="571766C1" w14:textId="7A4F86D6" w:rsidR="00293FD8" w:rsidRPr="002430F2" w:rsidRDefault="00673FA2" w:rsidP="00A96D86">
      <w:pPr>
        <w:spacing w:after="0"/>
        <w:rPr>
          <w:rFonts w:ascii="Baskerville Old Face" w:hAnsi="Baskerville Old Face"/>
          <w:sz w:val="18"/>
          <w:szCs w:val="18"/>
        </w:rPr>
      </w:pPr>
      <w:sdt>
        <w:sdtPr>
          <w:rPr>
            <w:rFonts w:ascii="Baskerville Old Face" w:hAnsi="Baskerville Old Face"/>
            <w:sz w:val="18"/>
            <w:szCs w:val="18"/>
          </w:rPr>
          <w:id w:val="1237972049"/>
          <w14:checkbox>
            <w14:checked w14:val="0"/>
            <w14:checkedState w14:val="2612" w14:font="MS Gothic"/>
            <w14:uncheckedState w14:val="2610" w14:font="MS Gothic"/>
          </w14:checkbox>
        </w:sdtPr>
        <w:sdtEndPr/>
        <w:sdtContent>
          <w:r w:rsidR="00293FD8" w:rsidRPr="002430F2">
            <w:rPr>
              <w:rFonts w:ascii="Segoe UI Symbol" w:eastAsia="MS Gothic" w:hAnsi="Segoe UI Symbol" w:cs="Segoe UI Symbol"/>
              <w:sz w:val="18"/>
              <w:szCs w:val="18"/>
            </w:rPr>
            <w:t>☐</w:t>
          </w:r>
        </w:sdtContent>
      </w:sdt>
      <w:r w:rsidR="00293FD8" w:rsidRPr="002430F2">
        <w:rPr>
          <w:rFonts w:ascii="Baskerville Old Face" w:hAnsi="Baskerville Old Face"/>
          <w:sz w:val="18"/>
          <w:szCs w:val="18"/>
        </w:rPr>
        <w:t xml:space="preserve">  Diabetes</w:t>
      </w:r>
    </w:p>
    <w:p w14:paraId="57F4B634" w14:textId="1C04BF72" w:rsidR="00293FD8" w:rsidRPr="002430F2" w:rsidRDefault="00673FA2" w:rsidP="00A96D86">
      <w:pPr>
        <w:spacing w:after="0"/>
        <w:rPr>
          <w:rFonts w:ascii="Baskerville Old Face" w:hAnsi="Baskerville Old Face"/>
          <w:sz w:val="18"/>
          <w:szCs w:val="18"/>
        </w:rPr>
      </w:pPr>
      <w:sdt>
        <w:sdtPr>
          <w:rPr>
            <w:rFonts w:ascii="Baskerville Old Face" w:hAnsi="Baskerville Old Face"/>
            <w:sz w:val="18"/>
            <w:szCs w:val="18"/>
          </w:rPr>
          <w:id w:val="1714220681"/>
          <w14:checkbox>
            <w14:checked w14:val="0"/>
            <w14:checkedState w14:val="2612" w14:font="MS Gothic"/>
            <w14:uncheckedState w14:val="2610" w14:font="MS Gothic"/>
          </w14:checkbox>
        </w:sdtPr>
        <w:sdtEndPr/>
        <w:sdtContent>
          <w:r w:rsidR="00293FD8" w:rsidRPr="002430F2">
            <w:rPr>
              <w:rFonts w:ascii="Segoe UI Symbol" w:eastAsia="MS Gothic" w:hAnsi="Segoe UI Symbol" w:cs="Segoe UI Symbol"/>
              <w:sz w:val="18"/>
              <w:szCs w:val="18"/>
            </w:rPr>
            <w:t>☐</w:t>
          </w:r>
        </w:sdtContent>
      </w:sdt>
      <w:r w:rsidR="00293FD8" w:rsidRPr="002430F2">
        <w:rPr>
          <w:rFonts w:ascii="Baskerville Old Face" w:hAnsi="Baskerville Old Face"/>
          <w:sz w:val="18"/>
          <w:szCs w:val="18"/>
        </w:rPr>
        <w:t xml:space="preserve">  Immunosuppressive disease or immunosuppressive treatment</w:t>
      </w:r>
    </w:p>
    <w:p w14:paraId="4219D077" w14:textId="1F52A4D2" w:rsidR="00293FD8" w:rsidRPr="002430F2" w:rsidRDefault="00673FA2" w:rsidP="00A96D86">
      <w:pPr>
        <w:spacing w:after="0"/>
        <w:rPr>
          <w:rFonts w:ascii="Baskerville Old Face" w:hAnsi="Baskerville Old Face"/>
          <w:sz w:val="18"/>
          <w:szCs w:val="18"/>
        </w:rPr>
      </w:pPr>
      <w:sdt>
        <w:sdtPr>
          <w:rPr>
            <w:rFonts w:ascii="Baskerville Old Face" w:hAnsi="Baskerville Old Face"/>
            <w:sz w:val="18"/>
            <w:szCs w:val="18"/>
          </w:rPr>
          <w:id w:val="761107881"/>
          <w14:checkbox>
            <w14:checked w14:val="0"/>
            <w14:checkedState w14:val="2612" w14:font="MS Gothic"/>
            <w14:uncheckedState w14:val="2610" w14:font="MS Gothic"/>
          </w14:checkbox>
        </w:sdtPr>
        <w:sdtEndPr/>
        <w:sdtContent>
          <w:r w:rsidR="00293FD8" w:rsidRPr="002430F2">
            <w:rPr>
              <w:rFonts w:ascii="Segoe UI Symbol" w:eastAsia="MS Gothic" w:hAnsi="Segoe UI Symbol" w:cs="Segoe UI Symbol"/>
              <w:sz w:val="18"/>
              <w:szCs w:val="18"/>
            </w:rPr>
            <w:t>☐</w:t>
          </w:r>
        </w:sdtContent>
      </w:sdt>
      <w:r w:rsidR="00293FD8" w:rsidRPr="002430F2">
        <w:rPr>
          <w:rFonts w:ascii="Baskerville Old Face" w:hAnsi="Baskerville Old Face"/>
          <w:sz w:val="18"/>
          <w:szCs w:val="18"/>
        </w:rPr>
        <w:t xml:space="preserve">  Cardiovascular disease (including congenital heart disease) or hypertension</w:t>
      </w:r>
    </w:p>
    <w:p w14:paraId="4089D5F2" w14:textId="3877FB43" w:rsidR="00293FD8" w:rsidRPr="002430F2" w:rsidRDefault="00673FA2" w:rsidP="00A96D86">
      <w:pPr>
        <w:spacing w:after="0"/>
        <w:rPr>
          <w:rFonts w:ascii="Baskerville Old Face" w:hAnsi="Baskerville Old Face"/>
          <w:sz w:val="18"/>
          <w:szCs w:val="18"/>
        </w:rPr>
      </w:pPr>
      <w:sdt>
        <w:sdtPr>
          <w:rPr>
            <w:rFonts w:ascii="Baskerville Old Face" w:hAnsi="Baskerville Old Face"/>
            <w:sz w:val="18"/>
            <w:szCs w:val="18"/>
          </w:rPr>
          <w:id w:val="-1964031275"/>
          <w14:checkbox>
            <w14:checked w14:val="0"/>
            <w14:checkedState w14:val="2612" w14:font="MS Gothic"/>
            <w14:uncheckedState w14:val="2610" w14:font="MS Gothic"/>
          </w14:checkbox>
        </w:sdtPr>
        <w:sdtEndPr/>
        <w:sdtContent>
          <w:r w:rsidR="00293FD8" w:rsidRPr="002430F2">
            <w:rPr>
              <w:rFonts w:ascii="Segoe UI Symbol" w:eastAsia="MS Gothic" w:hAnsi="Segoe UI Symbol" w:cs="Segoe UI Symbol"/>
              <w:sz w:val="18"/>
              <w:szCs w:val="18"/>
            </w:rPr>
            <w:t>☐</w:t>
          </w:r>
        </w:sdtContent>
      </w:sdt>
      <w:r w:rsidR="00293FD8" w:rsidRPr="002430F2">
        <w:rPr>
          <w:rFonts w:ascii="Baskerville Old Face" w:hAnsi="Baskerville Old Face"/>
          <w:sz w:val="18"/>
          <w:szCs w:val="18"/>
        </w:rPr>
        <w:t xml:space="preserve">  Chronic lung diseases (for example, COPD, asthma [moderate-to-severe], interstitial lung disease, cystic fibrosis, and/or pulmonary hypertension)</w:t>
      </w:r>
    </w:p>
    <w:p w14:paraId="6DEF1E1E" w14:textId="13E8998E" w:rsidR="00293FD8" w:rsidRPr="002430F2" w:rsidRDefault="00673FA2" w:rsidP="00A96D86">
      <w:pPr>
        <w:spacing w:after="0"/>
        <w:rPr>
          <w:rFonts w:ascii="Baskerville Old Face" w:hAnsi="Baskerville Old Face"/>
          <w:sz w:val="18"/>
          <w:szCs w:val="18"/>
        </w:rPr>
      </w:pPr>
      <w:sdt>
        <w:sdtPr>
          <w:rPr>
            <w:rFonts w:ascii="Baskerville Old Face" w:hAnsi="Baskerville Old Face"/>
            <w:sz w:val="18"/>
            <w:szCs w:val="18"/>
          </w:rPr>
          <w:id w:val="1857614072"/>
          <w14:checkbox>
            <w14:checked w14:val="0"/>
            <w14:checkedState w14:val="2612" w14:font="MS Gothic"/>
            <w14:uncheckedState w14:val="2610" w14:font="MS Gothic"/>
          </w14:checkbox>
        </w:sdtPr>
        <w:sdtEndPr/>
        <w:sdtContent>
          <w:r w:rsidR="00293FD8" w:rsidRPr="002430F2">
            <w:rPr>
              <w:rFonts w:ascii="Segoe UI Symbol" w:eastAsia="MS Gothic" w:hAnsi="Segoe UI Symbol" w:cs="Segoe UI Symbol"/>
              <w:sz w:val="18"/>
              <w:szCs w:val="18"/>
            </w:rPr>
            <w:t>☐</w:t>
          </w:r>
        </w:sdtContent>
      </w:sdt>
      <w:r w:rsidR="00293FD8" w:rsidRPr="002430F2">
        <w:rPr>
          <w:rFonts w:ascii="Baskerville Old Face" w:hAnsi="Baskerville Old Face"/>
          <w:sz w:val="18"/>
          <w:szCs w:val="18"/>
        </w:rPr>
        <w:t xml:space="preserve">  Sickle cell disease</w:t>
      </w:r>
    </w:p>
    <w:p w14:paraId="5D57A617" w14:textId="5945C7D6" w:rsidR="00293FD8" w:rsidRPr="002430F2" w:rsidRDefault="00673FA2" w:rsidP="00A96D86">
      <w:pPr>
        <w:spacing w:after="0"/>
        <w:rPr>
          <w:rFonts w:ascii="Baskerville Old Face" w:hAnsi="Baskerville Old Face"/>
          <w:sz w:val="18"/>
          <w:szCs w:val="18"/>
        </w:rPr>
      </w:pPr>
      <w:sdt>
        <w:sdtPr>
          <w:rPr>
            <w:rFonts w:ascii="Baskerville Old Face" w:hAnsi="Baskerville Old Face"/>
            <w:sz w:val="18"/>
            <w:szCs w:val="18"/>
          </w:rPr>
          <w:id w:val="1796325666"/>
          <w14:checkbox>
            <w14:checked w14:val="0"/>
            <w14:checkedState w14:val="2612" w14:font="MS Gothic"/>
            <w14:uncheckedState w14:val="2610" w14:font="MS Gothic"/>
          </w14:checkbox>
        </w:sdtPr>
        <w:sdtEndPr/>
        <w:sdtContent>
          <w:r w:rsidR="00293FD8" w:rsidRPr="002430F2">
            <w:rPr>
              <w:rFonts w:ascii="Segoe UI Symbol" w:eastAsia="MS Gothic" w:hAnsi="Segoe UI Symbol" w:cs="Segoe UI Symbol"/>
              <w:sz w:val="18"/>
              <w:szCs w:val="18"/>
            </w:rPr>
            <w:t>☐</w:t>
          </w:r>
        </w:sdtContent>
      </w:sdt>
      <w:r w:rsidR="00293FD8" w:rsidRPr="002430F2">
        <w:rPr>
          <w:rFonts w:ascii="Baskerville Old Face" w:hAnsi="Baskerville Old Face"/>
          <w:sz w:val="18"/>
          <w:szCs w:val="18"/>
        </w:rPr>
        <w:t xml:space="preserve">  Neurodevelopmental disorders (for example, cerebral palsy) or other conditions that confer medical complexity (for example, genetic or metabolic syndromes and severe congenital anomalies)</w:t>
      </w:r>
    </w:p>
    <w:p w14:paraId="6510305C" w14:textId="56B59760" w:rsidR="00293FD8" w:rsidRPr="002430F2" w:rsidRDefault="00673FA2" w:rsidP="00A96D86">
      <w:pPr>
        <w:spacing w:after="0"/>
        <w:rPr>
          <w:rFonts w:ascii="Baskerville Old Face" w:hAnsi="Baskerville Old Face"/>
          <w:sz w:val="18"/>
          <w:szCs w:val="18"/>
        </w:rPr>
      </w:pPr>
      <w:sdt>
        <w:sdtPr>
          <w:rPr>
            <w:rFonts w:ascii="Baskerville Old Face" w:hAnsi="Baskerville Old Face"/>
            <w:sz w:val="18"/>
            <w:szCs w:val="18"/>
          </w:rPr>
          <w:id w:val="-1792815905"/>
          <w14:checkbox>
            <w14:checked w14:val="0"/>
            <w14:checkedState w14:val="2612" w14:font="MS Gothic"/>
            <w14:uncheckedState w14:val="2610" w14:font="MS Gothic"/>
          </w14:checkbox>
        </w:sdtPr>
        <w:sdtEndPr/>
        <w:sdtContent>
          <w:r w:rsidR="00293FD8" w:rsidRPr="002430F2">
            <w:rPr>
              <w:rFonts w:ascii="Segoe UI Symbol" w:eastAsia="MS Gothic" w:hAnsi="Segoe UI Symbol" w:cs="Segoe UI Symbol"/>
              <w:sz w:val="18"/>
              <w:szCs w:val="18"/>
            </w:rPr>
            <w:t>☐</w:t>
          </w:r>
        </w:sdtContent>
      </w:sdt>
      <w:r w:rsidR="00293FD8" w:rsidRPr="002430F2">
        <w:rPr>
          <w:rFonts w:ascii="Baskerville Old Face" w:hAnsi="Baskerville Old Face"/>
          <w:sz w:val="18"/>
          <w:szCs w:val="18"/>
        </w:rPr>
        <w:t xml:space="preserve">  Having a medical-related technological dependance </w:t>
      </w:r>
      <w:r w:rsidR="00FC1D32" w:rsidRPr="002430F2">
        <w:rPr>
          <w:rFonts w:ascii="Baskerville Old Face" w:hAnsi="Baskerville Old Face"/>
          <w:sz w:val="18"/>
          <w:szCs w:val="18"/>
        </w:rPr>
        <w:t>(for example, tracheostomy, gastrostomy, or positive pressure ventilation (not related to COVID-19))</w:t>
      </w:r>
    </w:p>
    <w:p w14:paraId="0F7D26EE" w14:textId="2AF723AB" w:rsidR="00A96D86" w:rsidRPr="00627CCC" w:rsidRDefault="00673FA2" w:rsidP="00A96D86">
      <w:pPr>
        <w:spacing w:after="0"/>
        <w:rPr>
          <w:rFonts w:ascii="Baskerville Old Face" w:hAnsi="Baskerville Old Face"/>
          <w:sz w:val="18"/>
          <w:szCs w:val="18"/>
        </w:rPr>
      </w:pPr>
      <w:sdt>
        <w:sdtPr>
          <w:rPr>
            <w:rFonts w:ascii="Baskerville Old Face" w:hAnsi="Baskerville Old Face"/>
            <w:sz w:val="18"/>
            <w:szCs w:val="18"/>
          </w:rPr>
          <w:id w:val="2103912582"/>
          <w14:checkbox>
            <w14:checked w14:val="0"/>
            <w14:checkedState w14:val="2612" w14:font="MS Gothic"/>
            <w14:uncheckedState w14:val="2610" w14:font="MS Gothic"/>
          </w14:checkbox>
        </w:sdtPr>
        <w:sdtEndPr/>
        <w:sdtContent>
          <w:r w:rsidR="00627CCC" w:rsidRPr="00627CCC">
            <w:rPr>
              <w:rFonts w:ascii="MS Gothic" w:eastAsia="MS Gothic" w:hAnsi="MS Gothic" w:hint="eastAsia"/>
              <w:sz w:val="18"/>
              <w:szCs w:val="18"/>
            </w:rPr>
            <w:t>☐</w:t>
          </w:r>
        </w:sdtContent>
      </w:sdt>
      <w:r w:rsidR="00627CCC" w:rsidRPr="00627CCC">
        <w:rPr>
          <w:rFonts w:ascii="Baskerville Old Face" w:hAnsi="Baskerville Old Face"/>
          <w:sz w:val="18"/>
          <w:szCs w:val="18"/>
        </w:rPr>
        <w:t xml:space="preserve">  This patient is at high risk for complications of COVID including death and permanent disability and </w:t>
      </w:r>
      <w:proofErr w:type="spellStart"/>
      <w:r w:rsidR="00627CCC" w:rsidRPr="00627CCC">
        <w:rPr>
          <w:rFonts w:ascii="Baskerville Old Face" w:hAnsi="Baskerville Old Face"/>
          <w:sz w:val="18"/>
          <w:szCs w:val="18"/>
        </w:rPr>
        <w:t>mAb</w:t>
      </w:r>
      <w:proofErr w:type="spellEnd"/>
      <w:r w:rsidR="00627CCC" w:rsidRPr="00627CCC">
        <w:rPr>
          <w:rFonts w:ascii="Baskerville Old Face" w:hAnsi="Baskerville Old Face"/>
          <w:sz w:val="18"/>
          <w:szCs w:val="18"/>
        </w:rPr>
        <w:t xml:space="preserve"> is currently the most effective treatment available, therefore after a risk-benefit discussion, I have elected to proceed with </w:t>
      </w:r>
      <w:proofErr w:type="spellStart"/>
      <w:r w:rsidR="00627CCC" w:rsidRPr="00627CCC">
        <w:rPr>
          <w:rFonts w:ascii="Baskerville Old Face" w:hAnsi="Baskerville Old Face"/>
          <w:sz w:val="18"/>
          <w:szCs w:val="18"/>
        </w:rPr>
        <w:t>mAb</w:t>
      </w:r>
      <w:proofErr w:type="spellEnd"/>
      <w:r w:rsidR="00627CCC" w:rsidRPr="00627CCC">
        <w:rPr>
          <w:rFonts w:ascii="Baskerville Old Face" w:hAnsi="Baskerville Old Face"/>
          <w:sz w:val="18"/>
          <w:szCs w:val="18"/>
        </w:rPr>
        <w:t>.</w:t>
      </w:r>
    </w:p>
    <w:p w14:paraId="12477C15" w14:textId="5B6FE7F3" w:rsidR="00A96D86" w:rsidRPr="00A96D86" w:rsidRDefault="00A96D86" w:rsidP="00A96D86">
      <w:pPr>
        <w:spacing w:after="0"/>
        <w:rPr>
          <w:rFonts w:ascii="Baskerville Old Face" w:hAnsi="Baskerville Old Face"/>
          <w:sz w:val="20"/>
          <w:szCs w:val="20"/>
        </w:rPr>
      </w:pPr>
    </w:p>
    <w:p w14:paraId="6F224990" w14:textId="7BFC8A44" w:rsidR="00A96D86" w:rsidRPr="002430F2" w:rsidRDefault="00A96D86" w:rsidP="00A96D86">
      <w:pPr>
        <w:spacing w:after="0"/>
        <w:rPr>
          <w:rFonts w:ascii="Baskerville Old Face" w:hAnsi="Baskerville Old Face"/>
          <w:sz w:val="16"/>
          <w:szCs w:val="16"/>
        </w:rPr>
      </w:pPr>
      <w:r w:rsidRPr="002430F2">
        <w:rPr>
          <w:rFonts w:ascii="Baskerville Old Face" w:hAnsi="Baskerville Old Face"/>
          <w:b/>
          <w:bCs/>
          <w:sz w:val="16"/>
          <w:szCs w:val="16"/>
        </w:rPr>
        <w:t>Consent for service:</w:t>
      </w:r>
      <w:r w:rsidRPr="002430F2">
        <w:rPr>
          <w:rFonts w:ascii="Baskerville Old Face" w:hAnsi="Baskerville Old Face"/>
          <w:sz w:val="16"/>
          <w:szCs w:val="16"/>
        </w:rPr>
        <w:t xml:space="preserve">  I have been provided with </w:t>
      </w:r>
      <w:r w:rsidR="002430F2" w:rsidRPr="002430F2">
        <w:rPr>
          <w:rFonts w:ascii="Baskerville Old Face" w:hAnsi="Baskerville Old Face"/>
          <w:sz w:val="16"/>
          <w:szCs w:val="16"/>
        </w:rPr>
        <w:t>REGEN-COV</w:t>
      </w:r>
      <w:r w:rsidR="000361ED">
        <w:rPr>
          <w:rFonts w:ascii="Baskerville Old Face" w:hAnsi="Baskerville Old Face"/>
          <w:sz w:val="16"/>
          <w:szCs w:val="16"/>
        </w:rPr>
        <w:t xml:space="preserve"> or SOTROVIMAB</w:t>
      </w:r>
      <w:r w:rsidRPr="002430F2">
        <w:rPr>
          <w:rFonts w:ascii="Baskerville Old Face" w:hAnsi="Baskerville Old Face"/>
          <w:sz w:val="16"/>
          <w:szCs w:val="16"/>
        </w:rPr>
        <w:t xml:space="preserve"> EUA that corresponds to the </w:t>
      </w:r>
      <w:r w:rsidR="002430F2" w:rsidRPr="002430F2">
        <w:rPr>
          <w:rFonts w:ascii="Baskerville Old Face" w:hAnsi="Baskerville Old Face"/>
          <w:sz w:val="16"/>
          <w:szCs w:val="16"/>
        </w:rPr>
        <w:t>infusion</w:t>
      </w:r>
      <w:r w:rsidRPr="002430F2">
        <w:rPr>
          <w:rFonts w:ascii="Baskerville Old Face" w:hAnsi="Baskerville Old Face"/>
          <w:sz w:val="16"/>
          <w:szCs w:val="16"/>
        </w:rPr>
        <w:t xml:space="preserve"> I am receiving.  I have read the information provided about the </w:t>
      </w:r>
      <w:r w:rsidR="002430F2" w:rsidRPr="002430F2">
        <w:rPr>
          <w:rFonts w:ascii="Baskerville Old Face" w:hAnsi="Baskerville Old Face"/>
          <w:sz w:val="16"/>
          <w:szCs w:val="16"/>
        </w:rPr>
        <w:t>infusion</w:t>
      </w:r>
      <w:r w:rsidRPr="002430F2">
        <w:rPr>
          <w:rFonts w:ascii="Baskerville Old Face" w:hAnsi="Baskerville Old Face"/>
          <w:sz w:val="16"/>
          <w:szCs w:val="16"/>
        </w:rPr>
        <w:t xml:space="preserve"> I am to receive.  I have had the chance to ask questions that were answered to my satisfaction.  I understand the benefits and risks of </w:t>
      </w:r>
      <w:r w:rsidR="002430F2" w:rsidRPr="002430F2">
        <w:rPr>
          <w:rFonts w:ascii="Baskerville Old Face" w:hAnsi="Baskerville Old Face"/>
          <w:sz w:val="16"/>
          <w:szCs w:val="16"/>
        </w:rPr>
        <w:t>infusion</w:t>
      </w:r>
      <w:r w:rsidRPr="002430F2">
        <w:rPr>
          <w:rFonts w:ascii="Baskerville Old Face" w:hAnsi="Baskerville Old Face"/>
          <w:sz w:val="16"/>
          <w:szCs w:val="16"/>
        </w:rPr>
        <w:t xml:space="preserve"> and I voluntarily assume full responsibility for any reactions that may result.  I understand if I experience side effects that I should do the following:  call pharmacy, contact doctor, call 911.  I request that the </w:t>
      </w:r>
      <w:r w:rsidR="002430F2" w:rsidRPr="002430F2">
        <w:rPr>
          <w:rFonts w:ascii="Baskerville Old Face" w:hAnsi="Baskerville Old Face"/>
          <w:sz w:val="16"/>
          <w:szCs w:val="16"/>
        </w:rPr>
        <w:t>infusion</w:t>
      </w:r>
      <w:r w:rsidRPr="002430F2">
        <w:rPr>
          <w:rFonts w:ascii="Baskerville Old Face" w:hAnsi="Baskerville Old Face"/>
          <w:sz w:val="16"/>
          <w:szCs w:val="16"/>
        </w:rPr>
        <w:t xml:space="preserve"> be given to me or to the person named above for whom I am authorized to make this request.</w:t>
      </w:r>
    </w:p>
    <w:p w14:paraId="39A6CF7D" w14:textId="77777777" w:rsidR="002430F2" w:rsidRPr="002430F2" w:rsidRDefault="002430F2" w:rsidP="002430F2">
      <w:pPr>
        <w:spacing w:after="0"/>
        <w:rPr>
          <w:rFonts w:ascii="Baskerville Old Face" w:hAnsi="Baskerville Old Face"/>
          <w:sz w:val="16"/>
          <w:szCs w:val="16"/>
        </w:rPr>
      </w:pPr>
      <w:r w:rsidRPr="002430F2">
        <w:rPr>
          <w:rFonts w:ascii="Baskerville Old Face" w:hAnsi="Baskerville Old Face"/>
          <w:b/>
          <w:bCs/>
          <w:sz w:val="16"/>
          <w:szCs w:val="16"/>
        </w:rPr>
        <w:t>Authorization to request payment:</w:t>
      </w:r>
      <w:r w:rsidRPr="002430F2">
        <w:rPr>
          <w:rFonts w:ascii="Baskerville Old Face" w:hAnsi="Baskerville Old Face"/>
          <w:sz w:val="16"/>
          <w:szCs w:val="16"/>
        </w:rPr>
        <w:t xml:space="preserve">  I do hereby authorize Pickens County Primary Care, PC to release information and request payment.  I certify that the information given by me in applying for the payment under Medicare or Medicaid is correct.  I authorize release of all records to act on this request.  I request that payment of authorized benefits be made on my behalf.</w:t>
      </w:r>
    </w:p>
    <w:p w14:paraId="5E47C679" w14:textId="167C85EB" w:rsidR="002430F2" w:rsidRPr="002430F2" w:rsidRDefault="002430F2" w:rsidP="002430F2">
      <w:pPr>
        <w:spacing w:after="0"/>
        <w:rPr>
          <w:rFonts w:ascii="Baskerville Old Face" w:hAnsi="Baskerville Old Face"/>
          <w:sz w:val="16"/>
          <w:szCs w:val="16"/>
        </w:rPr>
      </w:pPr>
      <w:r w:rsidRPr="002430F2">
        <w:rPr>
          <w:rFonts w:ascii="Baskerville Old Face" w:hAnsi="Baskerville Old Face"/>
          <w:b/>
          <w:bCs/>
          <w:sz w:val="16"/>
          <w:szCs w:val="16"/>
        </w:rPr>
        <w:t xml:space="preserve">Disclosure of records: </w:t>
      </w:r>
      <w:r w:rsidRPr="002430F2">
        <w:rPr>
          <w:rFonts w:ascii="Baskerville Old Face" w:hAnsi="Baskerville Old Face"/>
          <w:sz w:val="16"/>
          <w:szCs w:val="16"/>
        </w:rPr>
        <w:t xml:space="preserve"> I understand that Pickens County Primary Care, PC may be required to or may voluntarily disclose my health information to the physician responsible for this protocol of specific health information of people receiving infusions at PC3 (if applicable), my Primary Care Physician (if I have one), my insurance plan, health systems, and hospitals, and/or state or federal registries, for purposes of treatment, payment, or other health care operations, (such as administration of quality assurance).  I also understand that PC3 will use and disclose my information as set forth in the PC3 Notice of Privacy Practices (copy is available upon request). </w:t>
      </w:r>
      <w:r w:rsidRPr="002430F2">
        <w:rPr>
          <w:rFonts w:ascii="Baskerville Old Face" w:hAnsi="Baskerville Old Face"/>
          <w:b/>
          <w:bCs/>
          <w:sz w:val="16"/>
          <w:szCs w:val="16"/>
        </w:rPr>
        <w:t>Infusion Clinics:  If I am receiving an infusion through an infusion clinic, I understand that my name and infusion appointment date and time will be provided to the clinic coordinator.</w:t>
      </w:r>
    </w:p>
    <w:p w14:paraId="11A36F7D" w14:textId="6CEF34EC" w:rsidR="008F0E29" w:rsidRDefault="008F0E29">
      <w:pPr>
        <w:rPr>
          <w:rFonts w:ascii="Baskerville Old Face" w:hAnsi="Baskerville Old Face"/>
          <w:sz w:val="16"/>
          <w:szCs w:val="16"/>
        </w:rPr>
      </w:pPr>
      <w:r>
        <w:rPr>
          <w:rFonts w:ascii="Baskerville Old Face" w:hAnsi="Baskerville Old Face"/>
          <w:noProof/>
          <w:sz w:val="16"/>
          <w:szCs w:val="16"/>
        </w:rPr>
        <mc:AlternateContent>
          <mc:Choice Requires="wps">
            <w:drawing>
              <wp:anchor distT="0" distB="0" distL="114300" distR="114300" simplePos="0" relativeHeight="251669504" behindDoc="0" locked="0" layoutInCell="1" allowOverlap="1" wp14:anchorId="041CBFAC" wp14:editId="602B3BE8">
                <wp:simplePos x="0" y="0"/>
                <wp:positionH relativeFrom="column">
                  <wp:posOffset>-24130</wp:posOffset>
                </wp:positionH>
                <wp:positionV relativeFrom="paragraph">
                  <wp:posOffset>232410</wp:posOffset>
                </wp:positionV>
                <wp:extent cx="3296352" cy="4411"/>
                <wp:effectExtent l="0" t="0" r="37465" b="34290"/>
                <wp:wrapNone/>
                <wp:docPr id="12" name="Straight Connector 12"/>
                <wp:cNvGraphicFramePr/>
                <a:graphic xmlns:a="http://schemas.openxmlformats.org/drawingml/2006/main">
                  <a:graphicData uri="http://schemas.microsoft.com/office/word/2010/wordprocessingShape">
                    <wps:wsp>
                      <wps:cNvCnPr/>
                      <wps:spPr>
                        <a:xfrm flipV="1">
                          <a:off x="0" y="0"/>
                          <a:ext cx="3296352" cy="44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B2C68"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8.3pt" to="257.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" strokecolor="black [3200]" strokeweight=".5pt">
                <v:stroke joinstyle="miter"/>
              </v:line>
            </w:pict>
          </mc:Fallback>
        </mc:AlternateContent>
      </w:r>
    </w:p>
    <w:p w14:paraId="254F66AA" w14:textId="71A0633D" w:rsidR="005C2172" w:rsidRDefault="005C2172">
      <w:pPr>
        <w:rPr>
          <w:rFonts w:ascii="Baskerville Old Face" w:hAnsi="Baskerville Old Face"/>
          <w:sz w:val="16"/>
          <w:szCs w:val="16"/>
        </w:rPr>
      </w:pPr>
      <w:r>
        <w:rPr>
          <w:rFonts w:ascii="Baskerville Old Face" w:hAnsi="Baskerville Old Face"/>
          <w:noProof/>
          <w:sz w:val="16"/>
          <w:szCs w:val="16"/>
        </w:rPr>
        <mc:AlternateContent>
          <mc:Choice Requires="wps">
            <w:drawing>
              <wp:anchor distT="0" distB="0" distL="114300" distR="114300" simplePos="0" relativeHeight="251670528" behindDoc="0" locked="0" layoutInCell="1" allowOverlap="1" wp14:anchorId="1A02C970" wp14:editId="3873E737">
                <wp:simplePos x="0" y="0"/>
                <wp:positionH relativeFrom="column">
                  <wp:posOffset>3813175</wp:posOffset>
                </wp:positionH>
                <wp:positionV relativeFrom="paragraph">
                  <wp:posOffset>5715</wp:posOffset>
                </wp:positionV>
                <wp:extent cx="1712863" cy="3810"/>
                <wp:effectExtent l="0" t="0" r="20955" b="34290"/>
                <wp:wrapNone/>
                <wp:docPr id="13" name="Straight Connector 13"/>
                <wp:cNvGraphicFramePr/>
                <a:graphic xmlns:a="http://schemas.openxmlformats.org/drawingml/2006/main">
                  <a:graphicData uri="http://schemas.microsoft.com/office/word/2010/wordprocessingShape">
                    <wps:wsp>
                      <wps:cNvCnPr/>
                      <wps:spPr>
                        <a:xfrm>
                          <a:off x="0" y="0"/>
                          <a:ext cx="1712863"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64AE7"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00.25pt,.45pt" to="43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" strokecolor="black [3200]" strokeweight=".5pt">
                <v:stroke joinstyle="miter"/>
              </v:line>
            </w:pict>
          </mc:Fallback>
        </mc:AlternateContent>
      </w:r>
      <w:r w:rsidR="008F0E29">
        <w:rPr>
          <w:rFonts w:ascii="Baskerville Old Face" w:hAnsi="Baskerville Old Face"/>
          <w:sz w:val="16"/>
          <w:szCs w:val="16"/>
        </w:rPr>
        <w:t xml:space="preserve">                                               </w:t>
      </w:r>
      <w:r w:rsidRPr="005C2172">
        <w:rPr>
          <w:rFonts w:ascii="Baskerville Old Face" w:hAnsi="Baskerville Old Face"/>
          <w:sz w:val="16"/>
          <w:szCs w:val="16"/>
        </w:rPr>
        <w:t xml:space="preserve">Patient </w:t>
      </w:r>
      <w:r>
        <w:rPr>
          <w:rFonts w:ascii="Baskerville Old Face" w:hAnsi="Baskerville Old Face"/>
          <w:sz w:val="16"/>
          <w:szCs w:val="16"/>
        </w:rPr>
        <w:t>Signature</w:t>
      </w:r>
      <w:r w:rsidRPr="005C2172">
        <w:rPr>
          <w:rFonts w:ascii="Baskerville Old Face" w:hAnsi="Baskerville Old Face"/>
          <w:sz w:val="16"/>
          <w:szCs w:val="16"/>
        </w:rPr>
        <w:tab/>
      </w:r>
      <w:r w:rsidRPr="005C2172">
        <w:rPr>
          <w:rFonts w:ascii="Baskerville Old Face" w:hAnsi="Baskerville Old Face"/>
          <w:sz w:val="16"/>
          <w:szCs w:val="16"/>
        </w:rPr>
        <w:tab/>
      </w:r>
      <w:r w:rsidRPr="005C2172">
        <w:rPr>
          <w:rFonts w:ascii="Baskerville Old Face" w:hAnsi="Baskerville Old Face"/>
          <w:sz w:val="16"/>
          <w:szCs w:val="16"/>
        </w:rPr>
        <w:tab/>
      </w:r>
      <w:r w:rsidRPr="005C2172">
        <w:rPr>
          <w:rFonts w:ascii="Baskerville Old Face" w:hAnsi="Baskerville Old Face"/>
          <w:sz w:val="16"/>
          <w:szCs w:val="16"/>
        </w:rPr>
        <w:tab/>
      </w:r>
      <w:r w:rsidR="008F0E29">
        <w:rPr>
          <w:rFonts w:ascii="Baskerville Old Face" w:hAnsi="Baskerville Old Face"/>
          <w:sz w:val="16"/>
          <w:szCs w:val="16"/>
        </w:rPr>
        <w:t xml:space="preserve">                               </w:t>
      </w:r>
      <w:r>
        <w:rPr>
          <w:rFonts w:ascii="Baskerville Old Face" w:hAnsi="Baskerville Old Face"/>
          <w:sz w:val="16"/>
          <w:szCs w:val="16"/>
        </w:rPr>
        <w:t xml:space="preserve"> </w:t>
      </w:r>
      <w:r w:rsidRPr="005C2172">
        <w:rPr>
          <w:rFonts w:ascii="Baskerville Old Face" w:hAnsi="Baskerville Old Face"/>
          <w:sz w:val="16"/>
          <w:szCs w:val="16"/>
        </w:rPr>
        <w:t>Date</w:t>
      </w:r>
    </w:p>
    <w:p w14:paraId="00CFAA28" w14:textId="39BF725C" w:rsidR="000361ED" w:rsidRPr="000361ED" w:rsidRDefault="000361ED">
      <w:pPr>
        <w:rPr>
          <w:rFonts w:ascii="Baskerville Old Face" w:hAnsi="Baskerville Old Face"/>
          <w:b/>
          <w:bCs/>
          <w:sz w:val="18"/>
          <w:szCs w:val="18"/>
        </w:rPr>
      </w:pPr>
      <w:r w:rsidRPr="000361ED">
        <w:rPr>
          <w:rFonts w:ascii="Baskerville Old Face" w:hAnsi="Baskerville Old Face"/>
          <w:b/>
          <w:bCs/>
          <w:sz w:val="18"/>
          <w:szCs w:val="18"/>
        </w:rPr>
        <w:t xml:space="preserve">Please select which </w:t>
      </w:r>
      <w:proofErr w:type="spellStart"/>
      <w:r w:rsidRPr="000361ED">
        <w:rPr>
          <w:rFonts w:ascii="Baskerville Old Face" w:hAnsi="Baskerville Old Face"/>
          <w:b/>
          <w:bCs/>
          <w:sz w:val="18"/>
          <w:szCs w:val="18"/>
        </w:rPr>
        <w:t>mAb</w:t>
      </w:r>
      <w:proofErr w:type="spellEnd"/>
      <w:r w:rsidRPr="000361ED">
        <w:rPr>
          <w:rFonts w:ascii="Baskerville Old Face" w:hAnsi="Baskerville Old Face"/>
          <w:b/>
          <w:bCs/>
          <w:sz w:val="18"/>
          <w:szCs w:val="18"/>
        </w:rPr>
        <w:t xml:space="preserve"> infusion you would like the patient to receive:</w:t>
      </w:r>
    </w:p>
    <w:bookmarkStart w:id="0" w:name="_Hlk92374617"/>
    <w:p w14:paraId="08E2D671" w14:textId="79A95CB0" w:rsidR="00B47D5B" w:rsidRDefault="00673FA2" w:rsidP="00B47D5B">
      <w:pPr>
        <w:rPr>
          <w:rFonts w:ascii="Baskerville Old Face" w:hAnsi="Baskerville Old Face"/>
          <w:sz w:val="18"/>
          <w:szCs w:val="18"/>
        </w:rPr>
      </w:pPr>
      <w:sdt>
        <w:sdtPr>
          <w:rPr>
            <w:rFonts w:ascii="Baskerville Old Face" w:hAnsi="Baskerville Old Face"/>
            <w:sz w:val="18"/>
            <w:szCs w:val="18"/>
          </w:rPr>
          <w:id w:val="-1707395650"/>
          <w14:checkbox>
            <w14:checked w14:val="0"/>
            <w14:checkedState w14:val="2612" w14:font="MS Gothic"/>
            <w14:uncheckedState w14:val="2610" w14:font="MS Gothic"/>
          </w14:checkbox>
        </w:sdtPr>
        <w:sdtEndPr/>
        <w:sdtContent>
          <w:r w:rsidR="00B47D5B">
            <w:rPr>
              <w:rFonts w:ascii="MS Gothic" w:eastAsia="MS Gothic" w:hAnsi="MS Gothic" w:hint="eastAsia"/>
              <w:sz w:val="18"/>
              <w:szCs w:val="18"/>
            </w:rPr>
            <w:t>☐</w:t>
          </w:r>
        </w:sdtContent>
      </w:sdt>
      <w:bookmarkEnd w:id="0"/>
      <w:r w:rsidR="008F0E29" w:rsidRPr="000361ED">
        <w:rPr>
          <w:rFonts w:ascii="Baskerville Old Face" w:hAnsi="Baskerville Old Face"/>
          <w:noProof/>
          <w:sz w:val="18"/>
          <w:szCs w:val="18"/>
        </w:rPr>
        <mc:AlternateContent>
          <mc:Choice Requires="wps">
            <w:drawing>
              <wp:anchor distT="0" distB="0" distL="114300" distR="114300" simplePos="0" relativeHeight="251672576" behindDoc="0" locked="0" layoutInCell="1" allowOverlap="1" wp14:anchorId="7CCA6E1D" wp14:editId="3F44CE48">
                <wp:simplePos x="0" y="0"/>
                <wp:positionH relativeFrom="column">
                  <wp:posOffset>3777469</wp:posOffset>
                </wp:positionH>
                <wp:positionV relativeFrom="paragraph">
                  <wp:posOffset>253414</wp:posOffset>
                </wp:positionV>
                <wp:extent cx="242697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4269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0B42F"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45pt,19.95pt" to="488.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" strokecolor="black [3200]" strokeweight="1pt">
                <v:stroke joinstyle="miter"/>
              </v:line>
            </w:pict>
          </mc:Fallback>
        </mc:AlternateContent>
      </w:r>
      <w:r w:rsidR="000361ED" w:rsidRPr="000361ED">
        <w:rPr>
          <w:rFonts w:ascii="Baskerville Old Face" w:hAnsi="Baskerville Old Face"/>
          <w:sz w:val="18"/>
          <w:szCs w:val="18"/>
        </w:rPr>
        <w:t xml:space="preserve">  REGEN-COV</w:t>
      </w:r>
      <w:r w:rsidR="000361ED" w:rsidRPr="000361ED">
        <w:rPr>
          <w:rFonts w:ascii="Baskerville Old Face" w:hAnsi="Baskerville Old Face"/>
          <w:sz w:val="18"/>
          <w:szCs w:val="18"/>
        </w:rPr>
        <w:tab/>
      </w:r>
      <w:sdt>
        <w:sdtPr>
          <w:rPr>
            <w:rFonts w:ascii="Baskerville Old Face" w:hAnsi="Baskerville Old Face"/>
            <w:sz w:val="18"/>
            <w:szCs w:val="18"/>
          </w:rPr>
          <w:id w:val="591601767"/>
          <w14:checkbox>
            <w14:checked w14:val="0"/>
            <w14:checkedState w14:val="2612" w14:font="MS Gothic"/>
            <w14:uncheckedState w14:val="2610" w14:font="MS Gothic"/>
          </w14:checkbox>
        </w:sdtPr>
        <w:sdtEndPr/>
        <w:sdtContent>
          <w:r w:rsidR="000361ED" w:rsidRPr="000361ED">
            <w:rPr>
              <w:rFonts w:ascii="MS Gothic" w:eastAsia="MS Gothic" w:hAnsi="MS Gothic" w:hint="eastAsia"/>
              <w:sz w:val="18"/>
              <w:szCs w:val="18"/>
            </w:rPr>
            <w:t>☐</w:t>
          </w:r>
        </w:sdtContent>
      </w:sdt>
      <w:r w:rsidR="000361ED" w:rsidRPr="000361ED">
        <w:rPr>
          <w:rFonts w:ascii="Baskerville Old Face" w:hAnsi="Baskerville Old Face"/>
          <w:sz w:val="18"/>
          <w:szCs w:val="18"/>
        </w:rPr>
        <w:t xml:space="preserve">  SOTROVIMAB</w:t>
      </w:r>
      <w:r w:rsidR="00ED5EA8">
        <w:rPr>
          <w:rFonts w:ascii="Baskerville Old Face" w:hAnsi="Baskerville Old Face"/>
          <w:sz w:val="18"/>
          <w:szCs w:val="18"/>
        </w:rPr>
        <w:t xml:space="preserve"> </w:t>
      </w:r>
      <w:sdt>
        <w:sdtPr>
          <w:rPr>
            <w:rFonts w:ascii="Baskerville Old Face" w:hAnsi="Baskerville Old Face"/>
            <w:sz w:val="18"/>
            <w:szCs w:val="18"/>
          </w:rPr>
          <w:id w:val="1368955828"/>
          <w14:checkbox>
            <w14:checked w14:val="0"/>
            <w14:checkedState w14:val="2612" w14:font="MS Gothic"/>
            <w14:uncheckedState w14:val="2610" w14:font="MS Gothic"/>
          </w14:checkbox>
        </w:sdtPr>
        <w:sdtContent>
          <w:r w:rsidR="00ED5EA8" w:rsidRPr="000361ED">
            <w:rPr>
              <w:rFonts w:ascii="MS Gothic" w:eastAsia="MS Gothic" w:hAnsi="MS Gothic" w:hint="eastAsia"/>
              <w:sz w:val="18"/>
              <w:szCs w:val="18"/>
            </w:rPr>
            <w:t>☐</w:t>
          </w:r>
        </w:sdtContent>
      </w:sdt>
      <w:r w:rsidR="00ED5EA8">
        <w:rPr>
          <w:rFonts w:ascii="Baskerville Old Face" w:hAnsi="Baskerville Old Face"/>
          <w:sz w:val="18"/>
          <w:szCs w:val="18"/>
        </w:rPr>
        <w:t xml:space="preserve"> CASIRIVIMAB &amp; IMDEVIMAB</w:t>
      </w:r>
    </w:p>
    <w:p w14:paraId="5EB4B0A6" w14:textId="496166AB" w:rsidR="00B47D5B" w:rsidRPr="00B47D5B" w:rsidRDefault="00B47D5B" w:rsidP="00B47D5B">
      <w:pPr>
        <w:tabs>
          <w:tab w:val="left" w:pos="6075"/>
        </w:tabs>
        <w:rPr>
          <w:rFonts w:ascii="Baskerville Old Face" w:hAnsi="Baskerville Old Face"/>
          <w:sz w:val="18"/>
          <w:szCs w:val="18"/>
        </w:rPr>
      </w:pPr>
      <w:r>
        <w:rPr>
          <w:rFonts w:ascii="Baskerville Old Face" w:hAnsi="Baskerville Old Face"/>
          <w:b/>
          <w:bCs/>
          <w:sz w:val="18"/>
          <w:szCs w:val="18"/>
        </w:rPr>
        <w:t xml:space="preserve">Is it ok to substitute for above </w:t>
      </w:r>
      <w:proofErr w:type="spellStart"/>
      <w:r w:rsidR="005C3B3F">
        <w:rPr>
          <w:rFonts w:ascii="Baskerville Old Face" w:hAnsi="Baskerville Old Face"/>
          <w:b/>
          <w:bCs/>
          <w:sz w:val="18"/>
          <w:szCs w:val="18"/>
        </w:rPr>
        <w:t>mAb</w:t>
      </w:r>
      <w:proofErr w:type="spellEnd"/>
      <w:r w:rsidR="005C3B3F">
        <w:rPr>
          <w:rFonts w:ascii="Baskerville Old Face" w:hAnsi="Baskerville Old Face"/>
          <w:b/>
          <w:bCs/>
          <w:sz w:val="18"/>
          <w:szCs w:val="18"/>
        </w:rPr>
        <w:t xml:space="preserve"> </w:t>
      </w:r>
      <w:r>
        <w:rPr>
          <w:rFonts w:ascii="Baskerville Old Face" w:hAnsi="Baskerville Old Face"/>
          <w:b/>
          <w:bCs/>
          <w:sz w:val="18"/>
          <w:szCs w:val="18"/>
        </w:rPr>
        <w:t>preference checked?</w:t>
      </w:r>
      <w:r>
        <w:rPr>
          <w:rFonts w:ascii="Baskerville Old Face" w:hAnsi="Baskerville Old Face"/>
          <w:b/>
          <w:bCs/>
          <w:sz w:val="18"/>
          <w:szCs w:val="18"/>
        </w:rPr>
        <w:tab/>
      </w:r>
      <w:r>
        <w:rPr>
          <w:rFonts w:ascii="Baskerville Old Face" w:hAnsi="Baskerville Old Face"/>
          <w:sz w:val="18"/>
          <w:szCs w:val="18"/>
        </w:rPr>
        <w:tab/>
        <w:t>Provider Signature</w:t>
      </w:r>
    </w:p>
    <w:p w14:paraId="3A51DD8A" w14:textId="77865D89" w:rsidR="00B47D5B" w:rsidRPr="000361ED" w:rsidRDefault="00B47D5B">
      <w:pPr>
        <w:rPr>
          <w:rFonts w:ascii="Baskerville Old Face" w:hAnsi="Baskerville Old Face"/>
          <w:sz w:val="18"/>
          <w:szCs w:val="18"/>
        </w:rPr>
      </w:pPr>
      <w:sdt>
        <w:sdtPr>
          <w:rPr>
            <w:rFonts w:ascii="Baskerville Old Face" w:hAnsi="Baskerville Old Face"/>
            <w:sz w:val="18"/>
            <w:szCs w:val="18"/>
          </w:rPr>
          <w:id w:val="-14234114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Baskerville Old Face" w:hAnsi="Baskerville Old Face"/>
          <w:sz w:val="18"/>
          <w:szCs w:val="18"/>
        </w:rPr>
        <w:t xml:space="preserve"> YES</w:t>
      </w:r>
      <w:r>
        <w:rPr>
          <w:rFonts w:ascii="Baskerville Old Face" w:hAnsi="Baskerville Old Face"/>
          <w:sz w:val="18"/>
          <w:szCs w:val="18"/>
        </w:rPr>
        <w:tab/>
      </w:r>
      <w:sdt>
        <w:sdtPr>
          <w:rPr>
            <w:rFonts w:ascii="Baskerville Old Face" w:hAnsi="Baskerville Old Face"/>
            <w:sz w:val="18"/>
            <w:szCs w:val="18"/>
          </w:rPr>
          <w:id w:val="165541564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Baskerville Old Face" w:hAnsi="Baskerville Old Face"/>
          <w:sz w:val="18"/>
          <w:szCs w:val="18"/>
        </w:rPr>
        <w:t xml:space="preserve">  NO</w:t>
      </w:r>
    </w:p>
    <w:p w14:paraId="543E1223" w14:textId="6E4878AD" w:rsidR="008F0E29" w:rsidRPr="008F0E29" w:rsidRDefault="008F0E29" w:rsidP="008F0E29">
      <w:pPr>
        <w:jc w:val="right"/>
      </w:pPr>
      <w:r>
        <w:rPr>
          <w:rFonts w:ascii="Baskerville Old Face" w:hAnsi="Baskerville Old Face"/>
          <w:sz w:val="16"/>
          <w:szCs w:val="16"/>
        </w:rPr>
        <w:tab/>
        <w:t xml:space="preserve"> </w:t>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p>
    <w:sectPr w:rsidR="008F0E29" w:rsidRPr="008F0E29" w:rsidSect="008F0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B8"/>
    <w:rsid w:val="000361ED"/>
    <w:rsid w:val="002430F2"/>
    <w:rsid w:val="00293FD8"/>
    <w:rsid w:val="002E58BD"/>
    <w:rsid w:val="003A0B9D"/>
    <w:rsid w:val="004113B8"/>
    <w:rsid w:val="00520C63"/>
    <w:rsid w:val="005C2172"/>
    <w:rsid w:val="005C3B3F"/>
    <w:rsid w:val="005D6130"/>
    <w:rsid w:val="00627CCC"/>
    <w:rsid w:val="006F4FB0"/>
    <w:rsid w:val="008F0E29"/>
    <w:rsid w:val="00A96D86"/>
    <w:rsid w:val="00B47D5B"/>
    <w:rsid w:val="00BE13FC"/>
    <w:rsid w:val="00D848DC"/>
    <w:rsid w:val="00E52254"/>
    <w:rsid w:val="00ED5EA8"/>
    <w:rsid w:val="00FC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8876"/>
  <w15:chartTrackingRefBased/>
  <w15:docId w15:val="{44399B5F-0341-46F3-B5C6-2B3CE7CB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3B8"/>
    <w:rPr>
      <w:color w:val="808080"/>
    </w:rPr>
  </w:style>
  <w:style w:type="character" w:styleId="Hyperlink">
    <w:name w:val="Hyperlink"/>
    <w:basedOn w:val="DefaultParagraphFont"/>
    <w:uiPriority w:val="99"/>
    <w:unhideWhenUsed/>
    <w:rsid w:val="00293FD8"/>
    <w:rPr>
      <w:color w:val="0563C1" w:themeColor="hyperlink"/>
      <w:u w:val="single"/>
    </w:rPr>
  </w:style>
  <w:style w:type="character" w:styleId="UnresolvedMention">
    <w:name w:val="Unresolved Mention"/>
    <w:basedOn w:val="DefaultParagraphFont"/>
    <w:uiPriority w:val="99"/>
    <w:semiHidden/>
    <w:unhideWhenUsed/>
    <w:rsid w:val="00293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cd.gov/growthcharts/clinical_charts.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Condra</dc:creator>
  <cp:keywords/>
  <dc:description/>
  <cp:lastModifiedBy>Vicki Britt</cp:lastModifiedBy>
  <cp:revision>2</cp:revision>
  <cp:lastPrinted>2022-01-06T21:22:00Z</cp:lastPrinted>
  <dcterms:created xsi:type="dcterms:W3CDTF">2022-01-06T21:21:00Z</dcterms:created>
  <dcterms:modified xsi:type="dcterms:W3CDTF">2022-01-06T21:21:00Z</dcterms:modified>
</cp:coreProperties>
</file>